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3600"/>
        <w:gridCol w:w="3420"/>
      </w:tblGrid>
      <w:tr w:rsidR="005F32DD" w:rsidRPr="008A6BF9">
        <w:trPr>
          <w:cantSplit/>
        </w:trPr>
        <w:tc>
          <w:tcPr>
            <w:tcW w:w="3240" w:type="dxa"/>
          </w:tcPr>
          <w:p w:rsidR="00CE0D96" w:rsidRDefault="00CE0D96" w:rsidP="007920E5">
            <w:pPr>
              <w:snapToGrid w:val="0"/>
              <w:jc w:val="center"/>
              <w:rPr>
                <w:b/>
                <w:i/>
              </w:rPr>
            </w:pPr>
          </w:p>
          <w:p w:rsidR="00CE0D96" w:rsidRDefault="00CE0D96" w:rsidP="007920E5">
            <w:pPr>
              <w:snapToGrid w:val="0"/>
              <w:jc w:val="center"/>
              <w:rPr>
                <w:b/>
                <w:i/>
              </w:rPr>
            </w:pPr>
          </w:p>
          <w:p w:rsidR="00CE0D96" w:rsidRDefault="00CE0D96" w:rsidP="007920E5">
            <w:pPr>
              <w:snapToGrid w:val="0"/>
              <w:jc w:val="center"/>
              <w:rPr>
                <w:b/>
                <w:i/>
              </w:rPr>
            </w:pPr>
          </w:p>
          <w:p w:rsidR="005F32DD" w:rsidRPr="008A6BF9" w:rsidRDefault="005F32DD" w:rsidP="007920E5">
            <w:pPr>
              <w:snapToGrid w:val="0"/>
              <w:jc w:val="center"/>
            </w:pPr>
            <w:r w:rsidRPr="008A6BF9">
              <w:t>.</w:t>
            </w:r>
          </w:p>
          <w:p w:rsidR="005F32DD" w:rsidRPr="005D0AC1" w:rsidRDefault="000B4F83" w:rsidP="005F32DD">
            <w:r>
              <w:rPr>
                <w:noProof/>
              </w:rPr>
              <w:drawing>
                <wp:inline distT="0" distB="0" distL="0" distR="0">
                  <wp:extent cx="1828800" cy="1281430"/>
                  <wp:effectExtent l="19050" t="0" r="0" b="0"/>
                  <wp:docPr id="1" name="Рисунок 1" descr="5uBLm0-RT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uBLm0-RT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8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5F32DD" w:rsidRDefault="005F32DD" w:rsidP="005F32DD">
            <w:pPr>
              <w:jc w:val="center"/>
            </w:pPr>
          </w:p>
          <w:p w:rsidR="00704F5D" w:rsidRDefault="00704F5D" w:rsidP="005F32DD">
            <w:r>
              <w:t xml:space="preserve">       </w:t>
            </w:r>
          </w:p>
          <w:p w:rsidR="00F96D10" w:rsidRDefault="00704F5D" w:rsidP="005F32DD">
            <w:r>
              <w:t xml:space="preserve">       </w:t>
            </w:r>
            <w:r w:rsidR="000B4F83">
              <w:rPr>
                <w:noProof/>
              </w:rPr>
              <w:drawing>
                <wp:inline distT="0" distB="0" distL="0" distR="0">
                  <wp:extent cx="1593215" cy="137160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D10" w:rsidRPr="006B7467" w:rsidRDefault="00F96D10" w:rsidP="00F96D10"/>
          <w:p w:rsidR="00F96D10" w:rsidRDefault="00F96D10" w:rsidP="00F96D10"/>
          <w:p w:rsidR="005F32DD" w:rsidRPr="00F96D10" w:rsidRDefault="005F32DD" w:rsidP="00F96D10">
            <w:pPr>
              <w:ind w:firstLine="567"/>
            </w:pPr>
          </w:p>
        </w:tc>
        <w:tc>
          <w:tcPr>
            <w:tcW w:w="3420" w:type="dxa"/>
          </w:tcPr>
          <w:p w:rsidR="00704F5D" w:rsidRDefault="00704F5D" w:rsidP="005F32DD">
            <w:pPr>
              <w:ind w:left="-108"/>
              <w:rPr>
                <w:b/>
              </w:rPr>
            </w:pPr>
          </w:p>
          <w:p w:rsidR="005F32DD" w:rsidRPr="00AE775F" w:rsidRDefault="005F32DD" w:rsidP="005F32DD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5F32DD" w:rsidRDefault="00704F5D" w:rsidP="005F32DD">
            <w:pPr>
              <w:ind w:left="-108"/>
            </w:pPr>
            <w:r>
              <w:t>Президент ОО "ФКС ЛО"</w:t>
            </w:r>
          </w:p>
          <w:p w:rsidR="005F32DD" w:rsidRPr="006D24BB" w:rsidRDefault="005F32DD" w:rsidP="005F32DD">
            <w:pPr>
              <w:ind w:left="-108"/>
            </w:pPr>
          </w:p>
          <w:p w:rsidR="005F32DD" w:rsidRPr="006D24BB" w:rsidRDefault="005F32DD" w:rsidP="005F32DD">
            <w:pPr>
              <w:ind w:left="-108"/>
            </w:pPr>
            <w:r w:rsidRPr="006D24BB">
              <w:t>______________</w:t>
            </w:r>
            <w:r>
              <w:t xml:space="preserve"> </w:t>
            </w:r>
          </w:p>
          <w:p w:rsidR="005F32DD" w:rsidRDefault="005F32DD" w:rsidP="005F32DD">
            <w:pPr>
              <w:ind w:left="-108"/>
            </w:pPr>
            <w:r>
              <w:t>Локтионов В.Л.</w:t>
            </w:r>
          </w:p>
          <w:p w:rsidR="005F32DD" w:rsidRDefault="005F32DD" w:rsidP="005F32DD">
            <w:pPr>
              <w:ind w:left="-108"/>
            </w:pPr>
          </w:p>
          <w:p w:rsidR="005F32DD" w:rsidRDefault="005F32DD" w:rsidP="005F32DD">
            <w:pPr>
              <w:ind w:left="-108"/>
            </w:pPr>
            <w:r>
              <w:t>«__</w:t>
            </w:r>
            <w:r w:rsidR="00CE0D96">
              <w:t>_»_______________2024</w:t>
            </w:r>
            <w:r w:rsidRPr="008A6BF9">
              <w:t>г</w:t>
            </w:r>
          </w:p>
          <w:p w:rsidR="005F32DD" w:rsidRPr="005D0AC1" w:rsidRDefault="005F32DD" w:rsidP="005F32DD"/>
          <w:p w:rsidR="005F32DD" w:rsidRPr="005D0AC1" w:rsidRDefault="005F32DD" w:rsidP="005F32DD"/>
          <w:p w:rsidR="005F32DD" w:rsidRDefault="005F32DD" w:rsidP="005F32DD"/>
          <w:p w:rsidR="005F32DD" w:rsidRPr="005D0AC1" w:rsidRDefault="005F32DD" w:rsidP="005F32DD"/>
        </w:tc>
      </w:tr>
    </w:tbl>
    <w:p w:rsidR="000F2F4C" w:rsidRDefault="000F2F4C"/>
    <w:p w:rsidR="00C42171" w:rsidRPr="00E27E19" w:rsidRDefault="009635B2" w:rsidP="007F0F74">
      <w:pPr>
        <w:spacing w:before="200" w:after="200"/>
        <w:jc w:val="center"/>
        <w:rPr>
          <w:sz w:val="28"/>
          <w:szCs w:val="28"/>
        </w:rPr>
      </w:pPr>
      <w:r w:rsidRPr="00E27E19">
        <w:rPr>
          <w:sz w:val="28"/>
          <w:szCs w:val="28"/>
        </w:rPr>
        <w:t>РЕГЛАМЕНТ</w:t>
      </w:r>
      <w:r w:rsidR="00C42171" w:rsidRPr="00E27E19">
        <w:rPr>
          <w:sz w:val="28"/>
          <w:szCs w:val="28"/>
        </w:rPr>
        <w:t xml:space="preserve"> О СОРЕВНОВАНИЯХ </w:t>
      </w:r>
    </w:p>
    <w:p w:rsidR="00BD1EE6" w:rsidRPr="00BD1EE6" w:rsidRDefault="00BD1EE6" w:rsidP="00E27E19">
      <w:pPr>
        <w:spacing w:before="200" w:after="200"/>
        <w:jc w:val="center"/>
        <w:rPr>
          <w:b/>
          <w:i/>
        </w:rPr>
      </w:pPr>
      <w:r w:rsidRPr="00BD1EE6">
        <w:rPr>
          <w:b/>
          <w:i/>
        </w:rPr>
        <w:t>КУБОК ЛЕНИНГРАДСКОЙ ОБЛАСТИ ПО КОНКУРУ, ЭТАП;</w:t>
      </w:r>
    </w:p>
    <w:p w:rsidR="00E27E19" w:rsidRPr="00CE0D96" w:rsidRDefault="00BD1EE6" w:rsidP="00E27E19">
      <w:pPr>
        <w:spacing w:before="200" w:after="200"/>
        <w:jc w:val="center"/>
        <w:rPr>
          <w:b/>
          <w:i/>
        </w:rPr>
      </w:pPr>
      <w:r w:rsidRPr="00BD1EE6">
        <w:rPr>
          <w:b/>
          <w:i/>
        </w:rPr>
        <w:t>ОБЛАСТНЫЕ СОРЕВНОВАНИЯ</w:t>
      </w:r>
      <w:r w:rsidR="0020094A" w:rsidRPr="00BD1EE6">
        <w:rPr>
          <w:b/>
          <w:i/>
        </w:rPr>
        <w:t xml:space="preserve"> ПО КОНКУРУ НА ПРИЗЫ КСК "ДЕРБИ"</w:t>
      </w:r>
      <w:r w:rsidRPr="00BD1EE6">
        <w:rPr>
          <w:b/>
          <w:i/>
        </w:rPr>
        <w:t>, ЭТАП</w:t>
      </w:r>
    </w:p>
    <w:p w:rsidR="00500224" w:rsidRPr="00162031" w:rsidRDefault="00310985" w:rsidP="00500224">
      <w:pPr>
        <w:spacing w:before="200" w:after="200"/>
        <w:jc w:val="center"/>
        <w:rPr>
          <w:sz w:val="28"/>
          <w:szCs w:val="28"/>
        </w:rPr>
      </w:pPr>
      <w:r>
        <w:t>К</w:t>
      </w:r>
      <w:r w:rsidR="00500224" w:rsidRPr="003947DE">
        <w:t xml:space="preserve">онкур - </w:t>
      </w:r>
      <w:r w:rsidR="00500224" w:rsidRPr="003947DE">
        <w:rPr>
          <w:lang w:val="en-US"/>
        </w:rPr>
        <w:t>LL</w:t>
      </w:r>
      <w:r w:rsidR="00500224" w:rsidRPr="003947DE">
        <w:t>;</w:t>
      </w:r>
      <w:r w:rsidR="00BD1EE6">
        <w:t xml:space="preserve"> К</w:t>
      </w:r>
      <w:r w:rsidR="0060350C">
        <w:t xml:space="preserve">онкур - </w:t>
      </w:r>
      <w:r w:rsidR="00A8613B">
        <w:t xml:space="preserve">на </w:t>
      </w:r>
      <w:r w:rsidR="0060350C">
        <w:t xml:space="preserve">лошади до 6 лет </w:t>
      </w:r>
      <w:r w:rsidR="003947DE">
        <w:rPr>
          <w:sz w:val="28"/>
          <w:szCs w:val="28"/>
        </w:rPr>
        <w:t>;</w:t>
      </w:r>
      <w:r w:rsidR="003947DE" w:rsidRPr="003947DE">
        <w:rPr>
          <w:sz w:val="28"/>
          <w:szCs w:val="28"/>
        </w:rPr>
        <w:t xml:space="preserve"> </w:t>
      </w:r>
      <w:r w:rsidR="00BD1EE6">
        <w:t xml:space="preserve">Конкур - </w:t>
      </w:r>
      <w:r w:rsidR="00A8613B">
        <w:t xml:space="preserve">на </w:t>
      </w:r>
      <w:r w:rsidR="00BD1EE6">
        <w:t xml:space="preserve">лошади  6 лет </w:t>
      </w:r>
      <w:r w:rsidR="00BD1EE6">
        <w:rPr>
          <w:sz w:val="28"/>
          <w:szCs w:val="28"/>
        </w:rPr>
        <w:t>;</w:t>
      </w:r>
      <w:r w:rsidR="00BD1EE6" w:rsidRPr="003947DE">
        <w:rPr>
          <w:sz w:val="28"/>
          <w:szCs w:val="28"/>
        </w:rPr>
        <w:t xml:space="preserve"> </w:t>
      </w:r>
      <w:r w:rsidR="003947DE" w:rsidRPr="003947DE">
        <w:t xml:space="preserve">Конкур - лошади до </w:t>
      </w:r>
      <w:smartTag w:uri="urn:schemas-microsoft-com:office:smarttags" w:element="metricconverter">
        <w:smartTagPr>
          <w:attr w:name="ProductID" w:val="150 см"/>
        </w:smartTagPr>
        <w:r w:rsidR="003947DE" w:rsidRPr="003947DE">
          <w:t>150 см</w:t>
        </w:r>
      </w:smartTag>
      <w:r w:rsidR="003947DE" w:rsidRPr="003947DE">
        <w:t xml:space="preserve"> в холке</w:t>
      </w:r>
    </w:p>
    <w:p w:rsidR="00521945" w:rsidRDefault="00521945" w:rsidP="007F0F74">
      <w:pPr>
        <w:jc w:val="center"/>
        <w:rPr>
          <w:b/>
        </w:rPr>
      </w:pPr>
    </w:p>
    <w:p w:rsidR="00C4671A" w:rsidRPr="00BB18FA" w:rsidRDefault="00C4671A" w:rsidP="007F0F74">
      <w:pPr>
        <w:jc w:val="center"/>
        <w:rPr>
          <w:b/>
        </w:rPr>
      </w:pPr>
      <w:r>
        <w:rPr>
          <w:b/>
        </w:rPr>
        <w:t>.</w:t>
      </w:r>
    </w:p>
    <w:p w:rsidR="00C42171" w:rsidRPr="00F1496D" w:rsidRDefault="00C42171" w:rsidP="007F0F74">
      <w:pPr>
        <w:jc w:val="center"/>
      </w:pPr>
    </w:p>
    <w:p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CD3301">
        <w:tc>
          <w:tcPr>
            <w:tcW w:w="3888" w:type="dxa"/>
            <w:shd w:val="clear" w:color="auto" w:fill="auto"/>
          </w:tcPr>
          <w:p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F1496D" w:rsidRDefault="00F930E8" w:rsidP="00532FA4">
            <w:pPr>
              <w:rPr>
                <w:bCs/>
              </w:rPr>
            </w:pPr>
            <w:r>
              <w:t>региональные</w:t>
            </w:r>
          </w:p>
        </w:tc>
      </w:tr>
      <w:tr w:rsidR="00325E92" w:rsidRPr="00CD3301">
        <w:tc>
          <w:tcPr>
            <w:tcW w:w="3888" w:type="dxa"/>
            <w:shd w:val="clear" w:color="auto" w:fill="auto"/>
          </w:tcPr>
          <w:p w:rsidR="00325E92" w:rsidRPr="00CD3301" w:rsidRDefault="00325E92" w:rsidP="00325E92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:rsidR="00325E92" w:rsidRPr="007F0F74" w:rsidRDefault="00BD1EE6" w:rsidP="00325E92">
            <w:pPr>
              <w:rPr>
                <w:i/>
              </w:rPr>
            </w:pPr>
            <w:r>
              <w:rPr>
                <w:i/>
                <w:color w:val="0000FF"/>
              </w:rPr>
              <w:t>Выполнению норм ЕВСК и МКТ к Чемпионату России, Кубку России, Первенству России</w:t>
            </w:r>
          </w:p>
        </w:tc>
      </w:tr>
      <w:tr w:rsidR="00325E92" w:rsidRPr="00CD3301">
        <w:tc>
          <w:tcPr>
            <w:tcW w:w="3888" w:type="dxa"/>
            <w:shd w:val="clear" w:color="auto" w:fill="auto"/>
          </w:tcPr>
          <w:p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Default="00F1496D" w:rsidP="00325E92">
            <w:r>
              <w:t>Открытые/</w:t>
            </w:r>
            <w:r w:rsidRPr="00F1496D">
              <w:t>Личные</w:t>
            </w:r>
          </w:p>
          <w:p w:rsidR="0020094A" w:rsidRPr="00F1496D" w:rsidRDefault="0020094A" w:rsidP="00325E92">
            <w:pPr>
              <w:rPr>
                <w:bCs/>
              </w:rPr>
            </w:pPr>
          </w:p>
        </w:tc>
      </w:tr>
      <w:tr w:rsidR="00325E92" w:rsidRPr="00CD3301">
        <w:tc>
          <w:tcPr>
            <w:tcW w:w="3888" w:type="dxa"/>
            <w:shd w:val="clear" w:color="auto" w:fill="auto"/>
          </w:tcPr>
          <w:p w:rsidR="00325E92" w:rsidRPr="00CD3301" w:rsidRDefault="00325E92" w:rsidP="00325E92">
            <w:pPr>
              <w:rPr>
                <w:b/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:rsidR="0020094A" w:rsidRPr="006B27F7" w:rsidRDefault="00302EDB" w:rsidP="00FD069D">
            <w:pPr>
              <w:rPr>
                <w:b/>
              </w:rPr>
            </w:pPr>
            <w:r>
              <w:rPr>
                <w:b/>
              </w:rPr>
              <w:t>13-14 января 2024</w:t>
            </w:r>
            <w:r w:rsidR="00BD1EE6">
              <w:rPr>
                <w:b/>
              </w:rPr>
              <w:t>г.</w:t>
            </w:r>
          </w:p>
        </w:tc>
      </w:tr>
      <w:tr w:rsidR="00325E92" w:rsidRPr="00CD3301">
        <w:tc>
          <w:tcPr>
            <w:tcW w:w="3888" w:type="dxa"/>
            <w:shd w:val="clear" w:color="auto" w:fill="auto"/>
          </w:tcPr>
          <w:p w:rsidR="00325E92" w:rsidRPr="00CD3301" w:rsidRDefault="00F447A3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F1496D" w:rsidRPr="00E2036A" w:rsidRDefault="00F1496D" w:rsidP="00F1496D">
            <w:pPr>
              <w:snapToGrid w:val="0"/>
              <w:rPr>
                <w:bCs/>
              </w:rPr>
            </w:pPr>
            <w:r w:rsidRPr="00E2036A">
              <w:rPr>
                <w:bCs/>
              </w:rPr>
              <w:t>КСК «Дерби»</w:t>
            </w:r>
          </w:p>
          <w:p w:rsidR="00F1496D" w:rsidRPr="00E2036A" w:rsidRDefault="00F1496D" w:rsidP="00F1496D">
            <w:pPr>
              <w:rPr>
                <w:bCs/>
              </w:rPr>
            </w:pPr>
            <w:r w:rsidRPr="00E2036A">
              <w:rPr>
                <w:bCs/>
              </w:rPr>
              <w:t>Адрес: Ленинградс</w:t>
            </w:r>
            <w:r w:rsidR="00E53EF3">
              <w:rPr>
                <w:bCs/>
              </w:rPr>
              <w:t>кая область, Всеволожский р-н, д</w:t>
            </w:r>
            <w:r w:rsidRPr="00E2036A">
              <w:rPr>
                <w:bCs/>
              </w:rPr>
              <w:t>. Энколово, ул. Шоссейная, д.19</w:t>
            </w:r>
          </w:p>
          <w:p w:rsidR="00F1496D" w:rsidRDefault="00F1496D" w:rsidP="00F1496D">
            <w:pPr>
              <w:rPr>
                <w:bCs/>
                <w:lang w:val="en-US"/>
              </w:rPr>
            </w:pPr>
            <w:r w:rsidRPr="00E2036A">
              <w:rPr>
                <w:bCs/>
              </w:rPr>
              <w:t xml:space="preserve">Телефон: </w:t>
            </w:r>
            <w:r w:rsidR="00880EF6" w:rsidRPr="00FD069D">
              <w:t>+7 (980) 000-03-31</w:t>
            </w:r>
          </w:p>
          <w:p w:rsidR="00325E92" w:rsidRPr="00CD3301" w:rsidRDefault="00325E92" w:rsidP="00325E92">
            <w:pPr>
              <w:rPr>
                <w:bCs/>
              </w:rPr>
            </w:pPr>
          </w:p>
        </w:tc>
      </w:tr>
      <w:tr w:rsidR="007D7B21" w:rsidRPr="00CD3301">
        <w:tc>
          <w:tcPr>
            <w:tcW w:w="3888" w:type="dxa"/>
            <w:shd w:val="clear" w:color="auto" w:fill="auto"/>
          </w:tcPr>
          <w:p w:rsidR="007D7B21" w:rsidRPr="00460B71" w:rsidRDefault="007D7B21" w:rsidP="00D00CE5">
            <w:pPr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:rsidR="007D7B21" w:rsidRPr="00965DEF" w:rsidRDefault="007D7B21" w:rsidP="00D00CE5">
            <w:pPr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7D7B21" w:rsidRPr="00460B71" w:rsidRDefault="007D7B21" w:rsidP="00D00CE5">
            <w:pPr>
              <w:rPr>
                <w:b/>
              </w:rPr>
            </w:pPr>
            <w:r w:rsidRPr="00460B71">
              <w:rPr>
                <w:b/>
                <w:lang w:val="en-US"/>
              </w:rPr>
              <w:t>RU</w:t>
            </w:r>
            <w:r w:rsidRPr="00460B71">
              <w:rPr>
                <w:b/>
              </w:rPr>
              <w:t>1185957</w:t>
            </w:r>
          </w:p>
          <w:p w:rsidR="007D7B21" w:rsidRDefault="007D7B21" w:rsidP="00D00CE5">
            <w:pPr>
              <w:rPr>
                <w:color w:val="0000FF"/>
              </w:rPr>
            </w:pPr>
          </w:p>
          <w:p w:rsidR="0020094A" w:rsidRPr="00965DEF" w:rsidRDefault="0020094A" w:rsidP="00D00CE5">
            <w:pPr>
              <w:rPr>
                <w:color w:val="0000FF"/>
              </w:rPr>
            </w:pPr>
          </w:p>
        </w:tc>
      </w:tr>
    </w:tbl>
    <w:p w:rsidR="00741B26" w:rsidRPr="00DB45D9" w:rsidRDefault="00741B26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BD1EE6" w:rsidRPr="000039F7" w:rsidRDefault="00BD1EE6" w:rsidP="00BD1EE6">
      <w:pPr>
        <w:pStyle w:val="21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(</w:t>
      </w:r>
      <w:r w:rsidRPr="005D5220">
        <w:rPr>
          <w:rFonts w:ascii="Times New Roman" w:hAnsi="Times New Roman"/>
          <w:sz w:val="24"/>
          <w:szCs w:val="24"/>
        </w:rPr>
        <w:t>Приложение к приказу Министерства сп</w:t>
      </w:r>
      <w:r w:rsidR="00CE0D96">
        <w:rPr>
          <w:rFonts w:ascii="Times New Roman" w:hAnsi="Times New Roman"/>
          <w:sz w:val="24"/>
          <w:szCs w:val="24"/>
        </w:rPr>
        <w:t>орта Российской Федерации от «28» декабря 2023 г. № 111</w:t>
      </w:r>
      <w:r w:rsidRPr="005D52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);</w:t>
      </w:r>
    </w:p>
    <w:p w:rsidR="00BD1EE6" w:rsidRPr="00500224" w:rsidRDefault="00BD1EE6" w:rsidP="00BD1EE6">
      <w:pPr>
        <w:shd w:val="clear" w:color="auto" w:fill="FFFFFF"/>
      </w:pPr>
      <w:r>
        <w:t xml:space="preserve">- Ветеринарным Регламентом ФКСР, редакция 2, утв. Решением </w:t>
      </w:r>
      <w:r w:rsidRPr="005D5220">
        <w:t xml:space="preserve">Бюро ФКСР Б 26 - 10/22 от </w:t>
      </w:r>
      <w:r>
        <w:t>2</w:t>
      </w:r>
      <w:r w:rsidRPr="005D5220">
        <w:t>8.10.2022</w:t>
      </w:r>
      <w:r w:rsidR="006B27F7">
        <w:t>, действ. с</w:t>
      </w:r>
      <w:r>
        <w:t xml:space="preserve"> 01.01.2023г</w:t>
      </w:r>
    </w:p>
    <w:p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по конному спорту, с изм. на 01.01.2023 г.</w:t>
      </w:r>
    </w:p>
    <w:p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1124FA" w:rsidRDefault="001124FA" w:rsidP="00880EF6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983507" w:rsidRDefault="00983507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:rsidR="00532FA4" w:rsidRPr="00983507" w:rsidRDefault="00532FA4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3507">
        <w:rPr>
          <w:b/>
          <w:bCs/>
          <w:sz w:val="28"/>
          <w:szCs w:val="28"/>
        </w:rPr>
        <w:lastRenderedPageBreak/>
        <w:t>ОРГАНИЗАТОРЫ</w:t>
      </w:r>
    </w:p>
    <w:p w:rsidR="0020094A" w:rsidRDefault="0020094A" w:rsidP="0020094A">
      <w:pPr>
        <w:rPr>
          <w:b/>
          <w:i/>
        </w:rPr>
      </w:pPr>
      <w:r>
        <w:rPr>
          <w:b/>
          <w:i/>
          <w:szCs w:val="28"/>
        </w:rPr>
        <w:t>1.</w:t>
      </w:r>
      <w:r w:rsidRPr="00AD1140">
        <w:rPr>
          <w:b/>
        </w:rPr>
        <w:t xml:space="preserve"> </w:t>
      </w:r>
      <w:r>
        <w:rPr>
          <w:b/>
          <w:i/>
        </w:rPr>
        <w:t xml:space="preserve">КОМИТЕТ ПО ФИЗИЧЕСКОЙ КУЛЬТУРЕ И СПОРТУ ЛЕНИНГРАДСКОЙ ОБЛАСТИ </w:t>
      </w:r>
    </w:p>
    <w:p w:rsidR="0020094A" w:rsidRDefault="0020094A" w:rsidP="0020094A">
      <w:pPr>
        <w:rPr>
          <w:b/>
          <w:i/>
        </w:rPr>
      </w:pPr>
      <w:r>
        <w:rPr>
          <w:b/>
          <w:i/>
        </w:rPr>
        <w:t>Санкт-Петербург ул. Лафонская д.6</w:t>
      </w:r>
    </w:p>
    <w:p w:rsidR="0020094A" w:rsidRDefault="0020094A" w:rsidP="0020094A">
      <w:pPr>
        <w:rPr>
          <w:b/>
          <w:i/>
          <w:szCs w:val="28"/>
        </w:rPr>
      </w:pPr>
      <w:r>
        <w:rPr>
          <w:b/>
          <w:i/>
          <w:szCs w:val="28"/>
        </w:rPr>
        <w:t>2. ФЕДЕРАЦИЯ КОННОГО СПОРТА ЛЕНИНГРАДСКОЙ ОБЛАСТИ</w:t>
      </w:r>
    </w:p>
    <w:p w:rsidR="0020094A" w:rsidRPr="00AD1140" w:rsidRDefault="0020094A" w:rsidP="0020094A">
      <w:pPr>
        <w:tabs>
          <w:tab w:val="left" w:pos="0"/>
        </w:tabs>
        <w:outlineLvl w:val="0"/>
      </w:pPr>
      <w:r w:rsidRPr="00AD1140">
        <w:rPr>
          <w:szCs w:val="28"/>
        </w:rPr>
        <w:t>Адрес: Ленинградска</w:t>
      </w:r>
      <w:r w:rsidR="00E53EF3">
        <w:rPr>
          <w:szCs w:val="28"/>
        </w:rPr>
        <w:t>я область, Всеволожский р-н, д. Энколово, ул. Шоссейная, д.19</w:t>
      </w:r>
      <w:r w:rsidRPr="00AD1140">
        <w:t xml:space="preserve"> </w:t>
      </w:r>
    </w:p>
    <w:p w:rsidR="0020094A" w:rsidRDefault="0020094A" w:rsidP="0020094A">
      <w:pPr>
        <w:tabs>
          <w:tab w:val="left" w:pos="0"/>
        </w:tabs>
        <w:outlineLvl w:val="0"/>
        <w:rPr>
          <w:bCs/>
          <w:iCs/>
        </w:rPr>
      </w:pPr>
      <w:r w:rsidRPr="00AD1140">
        <w:rPr>
          <w:szCs w:val="28"/>
        </w:rPr>
        <w:t>Телефон/факс:+7 (921) 751</w:t>
      </w:r>
      <w:r w:rsidRPr="00AD1140">
        <w:rPr>
          <w:bCs/>
          <w:iCs/>
        </w:rPr>
        <w:t>-58-10</w:t>
      </w:r>
      <w:r>
        <w:rPr>
          <w:bCs/>
          <w:iCs/>
        </w:rPr>
        <w:t>3</w:t>
      </w:r>
    </w:p>
    <w:p w:rsidR="0020094A" w:rsidRPr="00AD1140" w:rsidRDefault="0020094A" w:rsidP="0020094A">
      <w:pPr>
        <w:tabs>
          <w:tab w:val="left" w:pos="0"/>
        </w:tabs>
        <w:outlineLvl w:val="0"/>
        <w:rPr>
          <w:bCs/>
          <w:iCs/>
        </w:rPr>
      </w:pPr>
      <w:r>
        <w:rPr>
          <w:b/>
          <w:i/>
        </w:rPr>
        <w:t>3. КСК «ДЕРБИ»</w:t>
      </w:r>
    </w:p>
    <w:p w:rsidR="00E53EF3" w:rsidRDefault="0020094A" w:rsidP="0020094A">
      <w:r w:rsidRPr="00FD069D">
        <w:t>Адрес: Ленинградская область,</w:t>
      </w:r>
      <w:r w:rsidRPr="00FD069D">
        <w:rPr>
          <w:color w:val="0000FF"/>
        </w:rPr>
        <w:t xml:space="preserve"> </w:t>
      </w:r>
      <w:r w:rsidR="00E53EF3">
        <w:t>Всеволожский р-н, д</w:t>
      </w:r>
      <w:r w:rsidRPr="00FD069D">
        <w:t xml:space="preserve">. Энколово, ул. Шоссейная, д.19;     </w:t>
      </w:r>
    </w:p>
    <w:p w:rsidR="0020094A" w:rsidRPr="00FD069D" w:rsidRDefault="00476249" w:rsidP="0020094A">
      <w:r>
        <w:t>Телефон: +7 (980) 000-03-31 (</w:t>
      </w:r>
      <w:r w:rsidR="0020094A" w:rsidRPr="00FD069D">
        <w:t>администратор)</w:t>
      </w:r>
    </w:p>
    <w:p w:rsidR="00AD1140" w:rsidRPr="00AD1140" w:rsidRDefault="00AD1140" w:rsidP="00AD1140"/>
    <w:p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532FA4" w:rsidRPr="00CD3301">
        <w:tc>
          <w:tcPr>
            <w:tcW w:w="3888" w:type="dxa"/>
            <w:shd w:val="clear" w:color="auto" w:fill="auto"/>
          </w:tcPr>
          <w:p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:rsidR="00532FA4" w:rsidRPr="005F64AD" w:rsidRDefault="005F64AD" w:rsidP="000C1896">
            <w:r w:rsidRPr="005F64AD">
              <w:t>Локтионов Виктор Леонидович</w:t>
            </w:r>
          </w:p>
        </w:tc>
      </w:tr>
      <w:tr w:rsidR="00532FA4" w:rsidRPr="00CD3301">
        <w:tc>
          <w:tcPr>
            <w:tcW w:w="3888" w:type="dxa"/>
            <w:shd w:val="clear" w:color="auto" w:fill="auto"/>
          </w:tcPr>
          <w:p w:rsidR="00532FA4" w:rsidRPr="00F447A3" w:rsidRDefault="00532FA4" w:rsidP="000C1896"/>
        </w:tc>
        <w:tc>
          <w:tcPr>
            <w:tcW w:w="6480" w:type="dxa"/>
            <w:shd w:val="clear" w:color="auto" w:fill="auto"/>
          </w:tcPr>
          <w:p w:rsidR="00532FA4" w:rsidRPr="005F64AD" w:rsidRDefault="00532FA4" w:rsidP="000C1896"/>
        </w:tc>
      </w:tr>
      <w:tr w:rsidR="00532FA4" w:rsidRPr="00CD3301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532FA4" w:rsidRPr="00983507" w:rsidRDefault="005F64AD" w:rsidP="000C1896">
            <w:r w:rsidRPr="005F64AD">
              <w:t xml:space="preserve">Локтионова Мария Викторовна </w:t>
            </w:r>
          </w:p>
        </w:tc>
      </w:tr>
    </w:tbl>
    <w:p w:rsidR="007F0F74" w:rsidRDefault="007F0F74" w:rsidP="00532FA4">
      <w:pPr>
        <w:ind w:firstLine="567"/>
        <w:jc w:val="both"/>
      </w:pPr>
    </w:p>
    <w:p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Pr="005F64AD">
        <w:t>Федерация конного спорта России не несет ответственности по вопросам финансовых обязательств Оргкомитета</w:t>
      </w:r>
      <w:r>
        <w:t>.</w:t>
      </w:r>
    </w:p>
    <w:p w:rsidR="00500224" w:rsidRPr="004A760E" w:rsidRDefault="00500224" w:rsidP="00532FA4">
      <w:pPr>
        <w:ind w:firstLine="567"/>
        <w:jc w:val="both"/>
      </w:pPr>
    </w:p>
    <w:p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p w:rsidR="000039F7" w:rsidRPr="005F564E" w:rsidRDefault="000039F7" w:rsidP="005F564E">
      <w:pPr>
        <w:pStyle w:val="21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/>
      </w:tblPr>
      <w:tblGrid>
        <w:gridCol w:w="3038"/>
        <w:gridCol w:w="2663"/>
        <w:gridCol w:w="1542"/>
        <w:gridCol w:w="3125"/>
      </w:tblGrid>
      <w:tr w:rsidR="00CD3301" w:rsidRPr="00CD3301">
        <w:tc>
          <w:tcPr>
            <w:tcW w:w="3038" w:type="dxa"/>
            <w:tcBorders>
              <w:bottom w:val="double" w:sz="4" w:space="0" w:color="auto"/>
            </w:tcBorders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bottom w:val="double" w:sz="4" w:space="0" w:color="auto"/>
            </w:tcBorders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E6E6E6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302EDB" w:rsidRPr="00CD3301">
        <w:trPr>
          <w:trHeight w:val="399"/>
        </w:trPr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Default="00302EDB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  <w:p w:rsidR="00302EDB" w:rsidRPr="00CD3301" w:rsidRDefault="00302EDB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Pr="00CD3301" w:rsidRDefault="00302EDB" w:rsidP="0058409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Синицына Ирина Юрьевна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Pr="00CD3301" w:rsidRDefault="00302EDB" w:rsidP="0058409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Pr="00CD3301" w:rsidRDefault="00302EDB" w:rsidP="0058409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302EDB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Default="00302EDB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Члены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ранд Жюри</w:t>
            </w:r>
          </w:p>
          <w:p w:rsidR="00302EDB" w:rsidRPr="00CD3301" w:rsidRDefault="00302EDB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Pr="00CD3301" w:rsidRDefault="00302EDB" w:rsidP="0058409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 Елена Александровна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Pr="00CD3301" w:rsidRDefault="00302EDB" w:rsidP="0058409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EDB" w:rsidRPr="00CD3301" w:rsidRDefault="00302EDB" w:rsidP="0058409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FD069D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69D" w:rsidRDefault="00FD069D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152C" w:rsidRPr="00CD3301" w:rsidRDefault="00BE152C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152C" w:rsidRDefault="00FD069D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Давыдова Александра Павловна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09B7" w:rsidRDefault="009635B2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</w:t>
            </w:r>
            <w:r w:rsidR="00FD06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BE152C" w:rsidRDefault="00BE152C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69D" w:rsidRDefault="00FD069D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0809B7" w:rsidRDefault="000809B7" w:rsidP="00BD1EE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069D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69D" w:rsidRPr="00CD3301" w:rsidRDefault="00FD069D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69D" w:rsidRPr="00CD3301" w:rsidRDefault="00302EDB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Румянцева Екатерина Андреевна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69D" w:rsidRPr="00CD3301" w:rsidRDefault="001A5179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</w:t>
            </w:r>
            <w:r w:rsidR="00FD06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069D" w:rsidRPr="00CD3301" w:rsidRDefault="00302EDB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447316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Pr="00CD3301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Pr="00CD3301" w:rsidRDefault="006B27F7" w:rsidP="00BC778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Загоруйко Светлана Александровна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Pr="00CD3301" w:rsidRDefault="00BD1EE6" w:rsidP="00BC778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</w:t>
            </w:r>
            <w:r w:rsidR="004473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Pr="00CD3301" w:rsidRDefault="006B27F7" w:rsidP="00BC778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20094A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CD3301" w:rsidRDefault="0020094A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BD1EE6" w:rsidRDefault="00BD1EE6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1E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Мазов Дмитрий Олегович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BD1EE6" w:rsidRDefault="00302EDB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="00BD1EE6" w:rsidRPr="00BD1E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CD3301" w:rsidRDefault="0020094A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20094A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CD3301" w:rsidRDefault="0020094A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урс-</w:t>
            </w: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изайнера</w:t>
            </w: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CD3301" w:rsidRDefault="0020094A" w:rsidP="003714BE">
            <w:pPr>
              <w:pStyle w:val="21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Ревнивых Марина Сергеевна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CD3301" w:rsidRDefault="0020094A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СС2К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094A" w:rsidRPr="00CD3301" w:rsidRDefault="0020094A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447316" w:rsidRPr="00CD3301">
        <w:trPr>
          <w:trHeight w:val="231"/>
        </w:trPr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Pr="00D5211E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Default="00447316" w:rsidP="007118B6">
            <w:pPr>
              <w:pStyle w:val="21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Давыдова Александра Павловна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594006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006" w:rsidRPr="00CD3301" w:rsidRDefault="00594006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006" w:rsidRPr="00CD3301" w:rsidRDefault="00302EDB" w:rsidP="003D1E4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Остапенко Оксана Петровна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006" w:rsidRPr="00CD3301" w:rsidRDefault="00302EDB" w:rsidP="003D1E4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СС1</w:t>
            </w:r>
            <w:r w:rsidR="005940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006" w:rsidRPr="00CD3301" w:rsidRDefault="0059400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447316" w:rsidRPr="00CD3301">
        <w:tc>
          <w:tcPr>
            <w:tcW w:w="3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делегат</w:t>
            </w:r>
          </w:p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7316" w:rsidRPr="00CD3301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Красненкова Анна Александровна</w:t>
            </w:r>
          </w:p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Поддубная Татьяна А</w:t>
            </w:r>
            <w:r w:rsidR="001E27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натольевна</w:t>
            </w:r>
          </w:p>
          <w:p w:rsidR="0020094A" w:rsidRDefault="0020094A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0094A" w:rsidRPr="00CD3301" w:rsidRDefault="0020094A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Pr="00CD3301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447316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47316" w:rsidRPr="00CD3301" w:rsidRDefault="00447316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</w:tbl>
    <w:p w:rsidR="006F317B" w:rsidRPr="00EF65FF" w:rsidRDefault="006F317B" w:rsidP="006F317B">
      <w:pPr>
        <w:keepNext/>
        <w:numPr>
          <w:ilvl w:val="0"/>
          <w:numId w:val="1"/>
        </w:numPr>
        <w:shd w:val="clear" w:color="auto" w:fill="E6E6E6"/>
        <w:spacing w:before="200"/>
        <w:rPr>
          <w:b/>
          <w:bCs/>
          <w:sz w:val="28"/>
          <w:szCs w:val="28"/>
        </w:rPr>
      </w:pPr>
      <w:r w:rsidRPr="00EF65FF">
        <w:rPr>
          <w:b/>
          <w:bCs/>
          <w:sz w:val="28"/>
          <w:szCs w:val="28"/>
        </w:rPr>
        <w:lastRenderedPageBreak/>
        <w:t>ТЕХНИЧЕСКИЕ УСЛОВИЯ</w:t>
      </w:r>
    </w:p>
    <w:p w:rsidR="006F317B" w:rsidRPr="00EF65FF" w:rsidRDefault="006F317B" w:rsidP="006F317B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6480"/>
      </w:tblGrid>
      <w:tr w:rsidR="006F317B" w:rsidRPr="00E15802">
        <w:tc>
          <w:tcPr>
            <w:tcW w:w="3888" w:type="dxa"/>
          </w:tcPr>
          <w:p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6F317B" w:rsidRPr="00E15802" w:rsidRDefault="006F317B" w:rsidP="00AD212B">
            <w:r w:rsidRPr="00E15802">
              <w:rPr>
                <w:bCs/>
              </w:rPr>
              <w:t xml:space="preserve">В закрытом помещении </w:t>
            </w:r>
          </w:p>
        </w:tc>
      </w:tr>
      <w:tr w:rsidR="006F317B" w:rsidRPr="00E15802">
        <w:tc>
          <w:tcPr>
            <w:tcW w:w="3888" w:type="dxa"/>
          </w:tcPr>
          <w:p w:rsidR="006F317B" w:rsidRPr="00E15802" w:rsidRDefault="006F317B" w:rsidP="00AD212B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6F317B" w:rsidRPr="00E15802" w:rsidRDefault="006F317B" w:rsidP="00AD212B">
            <w:r w:rsidRPr="00E15802">
              <w:rPr>
                <w:bCs/>
              </w:rPr>
              <w:t>Еврогрунт</w:t>
            </w:r>
          </w:p>
        </w:tc>
      </w:tr>
      <w:tr w:rsidR="006F317B" w:rsidRPr="00E15802">
        <w:tc>
          <w:tcPr>
            <w:tcW w:w="3888" w:type="dxa"/>
          </w:tcPr>
          <w:p w:rsidR="006F317B" w:rsidRPr="00E15802" w:rsidRDefault="006F317B" w:rsidP="00AD212B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6F317B" w:rsidRPr="00E15802" w:rsidRDefault="006F317B" w:rsidP="00AD212B">
            <w:r w:rsidRPr="00E15802">
              <w:t>50х43</w:t>
            </w:r>
          </w:p>
        </w:tc>
      </w:tr>
      <w:tr w:rsidR="006F317B" w:rsidRPr="00E15802">
        <w:tc>
          <w:tcPr>
            <w:tcW w:w="3888" w:type="dxa"/>
          </w:tcPr>
          <w:p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6F317B" w:rsidRPr="00E15802" w:rsidRDefault="006F317B" w:rsidP="00AD212B">
            <w:r w:rsidRPr="00E15802">
              <w:t>20х60</w:t>
            </w:r>
          </w:p>
        </w:tc>
      </w:tr>
    </w:tbl>
    <w:p w:rsidR="005F564E" w:rsidRPr="005076AA" w:rsidRDefault="005F564E" w:rsidP="002C59BA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310985" w:rsidRPr="00CD3301">
        <w:tc>
          <w:tcPr>
            <w:tcW w:w="4788" w:type="dxa"/>
          </w:tcPr>
          <w:p w:rsidR="00310985" w:rsidRPr="00CD3301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310985" w:rsidRPr="00ED0D8E" w:rsidRDefault="00310985" w:rsidP="00AB3AF4">
            <w:r w:rsidRPr="00ED0D8E">
              <w:rPr>
                <w:bCs/>
              </w:rPr>
              <w:t>взрослые/взрослые спортсмены на молодых лошадях/</w:t>
            </w:r>
            <w:r>
              <w:rPr>
                <w:bCs/>
              </w:rPr>
              <w:t>юноши/юниоры/дети</w:t>
            </w:r>
            <w:r w:rsidR="001D4D03">
              <w:rPr>
                <w:bCs/>
              </w:rPr>
              <w:t xml:space="preserve">/всадники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="001D4D03">
                <w:rPr>
                  <w:bCs/>
                </w:rPr>
                <w:t>150 см</w:t>
              </w:r>
            </w:smartTag>
            <w:r w:rsidR="001D4D03">
              <w:rPr>
                <w:bCs/>
              </w:rPr>
              <w:t xml:space="preserve"> в холке</w:t>
            </w:r>
          </w:p>
        </w:tc>
      </w:tr>
      <w:tr w:rsidR="00310985" w:rsidRPr="00CD3301">
        <w:tc>
          <w:tcPr>
            <w:tcW w:w="4788" w:type="dxa"/>
          </w:tcPr>
          <w:p w:rsidR="00310985" w:rsidRPr="00F447A3" w:rsidRDefault="00310985" w:rsidP="00AB3AF4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310985" w:rsidRPr="00ED0D8E" w:rsidRDefault="00310985" w:rsidP="00AB3AF4">
            <w:r>
              <w:t>Не ограничено</w:t>
            </w:r>
          </w:p>
        </w:tc>
      </w:tr>
      <w:tr w:rsidR="00310985" w:rsidRPr="00CD3301">
        <w:tc>
          <w:tcPr>
            <w:tcW w:w="4788" w:type="dxa"/>
          </w:tcPr>
          <w:p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  <w:p w:rsidR="00310985" w:rsidRDefault="00310985" w:rsidP="00AB3AF4">
            <w:pPr>
              <w:rPr>
                <w:bCs/>
              </w:rPr>
            </w:pPr>
          </w:p>
          <w:p w:rsidR="00310985" w:rsidRDefault="00310985" w:rsidP="00AB3AF4">
            <w:pPr>
              <w:rPr>
                <w:bCs/>
              </w:rPr>
            </w:pPr>
          </w:p>
          <w:p w:rsidR="00310985" w:rsidRDefault="00310985" w:rsidP="00AB3AF4">
            <w:pPr>
              <w:rPr>
                <w:bCs/>
              </w:rPr>
            </w:pPr>
          </w:p>
          <w:p w:rsidR="00310985" w:rsidRDefault="00310985" w:rsidP="00AB3AF4">
            <w:pPr>
              <w:rPr>
                <w:bCs/>
              </w:rPr>
            </w:pPr>
          </w:p>
          <w:p w:rsidR="00310985" w:rsidRDefault="00310985" w:rsidP="00AB3AF4">
            <w:pPr>
              <w:rPr>
                <w:bCs/>
              </w:rPr>
            </w:pPr>
          </w:p>
          <w:p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 xml:space="preserve">Количество стартов на лошадь с высотой в холке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в холке</w:t>
            </w:r>
          </w:p>
          <w:p w:rsidR="00CE0D96" w:rsidRDefault="00CE0D96" w:rsidP="00AB3AF4">
            <w:pPr>
              <w:rPr>
                <w:bCs/>
              </w:rPr>
            </w:pPr>
          </w:p>
          <w:p w:rsidR="00CE0D96" w:rsidRDefault="00CE0D96" w:rsidP="00AB3AF4">
            <w:pPr>
              <w:rPr>
                <w:bCs/>
              </w:rPr>
            </w:pPr>
          </w:p>
          <w:p w:rsidR="00CE0D96" w:rsidRDefault="00CE0D96" w:rsidP="00AB3AF4">
            <w:pPr>
              <w:rPr>
                <w:bCs/>
              </w:rPr>
            </w:pPr>
          </w:p>
          <w:p w:rsidR="00CE0D96" w:rsidRDefault="00CE0D96" w:rsidP="00AB3AF4">
            <w:pPr>
              <w:rPr>
                <w:bCs/>
              </w:rPr>
            </w:pPr>
          </w:p>
          <w:p w:rsidR="00CE0D96" w:rsidRDefault="00CE0D96" w:rsidP="00AB3AF4">
            <w:pPr>
              <w:rPr>
                <w:bCs/>
              </w:rPr>
            </w:pPr>
          </w:p>
          <w:p w:rsidR="00CE0D96" w:rsidRDefault="00CE0D96" w:rsidP="00AB3AF4">
            <w:pPr>
              <w:rPr>
                <w:bCs/>
              </w:rPr>
            </w:pPr>
          </w:p>
          <w:p w:rsidR="00CE0D96" w:rsidRDefault="00CE0D96" w:rsidP="00AB3AF4">
            <w:pPr>
              <w:rPr>
                <w:bCs/>
              </w:rPr>
            </w:pPr>
          </w:p>
          <w:p w:rsidR="00310985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  <w:p w:rsidR="00CE0D96" w:rsidRDefault="00CE0D96" w:rsidP="00AB3AF4">
            <w:pPr>
              <w:rPr>
                <w:bCs/>
              </w:rPr>
            </w:pPr>
          </w:p>
          <w:p w:rsidR="00CE0D96" w:rsidRPr="00CD3301" w:rsidRDefault="00CE0D96" w:rsidP="00AB3AF4">
            <w:pPr>
              <w:rPr>
                <w:bCs/>
              </w:rPr>
            </w:pPr>
          </w:p>
        </w:tc>
        <w:tc>
          <w:tcPr>
            <w:tcW w:w="5649" w:type="dxa"/>
          </w:tcPr>
          <w:p w:rsidR="00310985" w:rsidRPr="00285EA8" w:rsidRDefault="00310985" w:rsidP="00AB3AF4">
            <w:r>
              <w:t xml:space="preserve">При высоте препятствий </w:t>
            </w:r>
            <w:smartTag w:uri="urn:schemas-microsoft-com:office:smarttags" w:element="metricconverter">
              <w:smartTagPr>
                <w:attr w:name="ProductID" w:val="115 см"/>
              </w:smartTagPr>
              <w:r>
                <w:t>115 см</w:t>
              </w:r>
            </w:smartTag>
            <w:r>
              <w:t xml:space="preserve"> и выше -не более 2-х в день; при высоте препятствий до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  <w:r>
              <w:t xml:space="preserve"> включительно - не более 3-х в день.</w:t>
            </w:r>
            <w:r w:rsidRPr="00285EA8">
              <w:t xml:space="preserve"> Для лошадей 4-х и 5-ти лет, не зависимо от высоты препятствий - не более 2-х маршрутов в день.</w:t>
            </w:r>
          </w:p>
          <w:p w:rsidR="00310985" w:rsidRDefault="00310985" w:rsidP="00AB3AF4"/>
          <w:p w:rsidR="00CE0D96" w:rsidRDefault="00CE0D96" w:rsidP="00CE0D96">
            <w:r>
              <w:t xml:space="preserve">В маршрутах с высотой препятствий 105 см и выше – не более 2-х маршрутов в день. </w:t>
            </w:r>
          </w:p>
          <w:p w:rsidR="00CE0D96" w:rsidRDefault="00CE0D96" w:rsidP="00CE0D96">
            <w:r>
              <w:t>В маршрутах до 100 см (включительно) - не более 3-х в день</w:t>
            </w:r>
          </w:p>
          <w:p w:rsidR="00CE0D96" w:rsidRDefault="00CE0D96" w:rsidP="00CE0D96">
            <w:r>
              <w:t>Всадники 12 лет и старше  не могут выступать на пони ниже 115 см в холке.</w:t>
            </w:r>
          </w:p>
          <w:p w:rsidR="00310985" w:rsidRDefault="00CE0D96" w:rsidP="00CE0D96">
            <w:r>
              <w:t>Всадники 14 лет не могут выступать на пони ниже 131 см в холке.</w:t>
            </w:r>
          </w:p>
          <w:p w:rsidR="00CE0D96" w:rsidRDefault="00CE0D96" w:rsidP="00AB3AF4"/>
          <w:p w:rsidR="00310985" w:rsidRDefault="00310985" w:rsidP="00AB3AF4">
            <w:r>
              <w:t>Не ограничено</w:t>
            </w:r>
          </w:p>
          <w:p w:rsidR="00310985" w:rsidRPr="005076AA" w:rsidRDefault="00310985" w:rsidP="00AB3AF4"/>
        </w:tc>
      </w:tr>
    </w:tbl>
    <w:p w:rsidR="00310985" w:rsidRPr="00082684" w:rsidRDefault="00310985" w:rsidP="0031098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649"/>
      </w:tblGrid>
      <w:tr w:rsidR="0031098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5" w:rsidRDefault="00310985" w:rsidP="00AB3AF4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5" w:rsidRDefault="00310985" w:rsidP="00AB3AF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310985">
        <w:trPr>
          <w:trHeight w:val="124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5" w:rsidRDefault="00310985" w:rsidP="00AB3AF4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</w:t>
            </w:r>
            <w:r>
              <w:rPr>
                <w:b/>
                <w:bCs/>
                <w:i/>
                <w:lang w:val="en-US"/>
              </w:rPr>
              <w:t xml:space="preserve">LL - </w:t>
            </w:r>
            <w:r>
              <w:rPr>
                <w:b/>
                <w:bCs/>
                <w:i/>
              </w:rPr>
              <w:t>Общий зачет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5" w:rsidRDefault="001D4D03" w:rsidP="00AB3AF4">
            <w:pPr>
              <w:snapToGrid w:val="0"/>
              <w:rPr>
                <w:color w:val="000000"/>
              </w:rPr>
            </w:pPr>
            <w:r>
              <w:t>Всадники</w:t>
            </w:r>
            <w:r>
              <w:rPr>
                <w:color w:val="000000"/>
              </w:rPr>
              <w:t xml:space="preserve"> </w:t>
            </w:r>
            <w:r w:rsidR="00310985">
              <w:rPr>
                <w:color w:val="000000"/>
              </w:rPr>
              <w:t>16 лет и старше на лошадях 4-х лет и старше;</w:t>
            </w:r>
          </w:p>
          <w:p w:rsidR="00310985" w:rsidRDefault="001D4D03" w:rsidP="00AB3AF4">
            <w:pPr>
              <w:snapToGrid w:val="0"/>
              <w:rPr>
                <w:color w:val="000000"/>
              </w:rPr>
            </w:pPr>
            <w:r>
              <w:t xml:space="preserve">Всадники </w:t>
            </w:r>
            <w:r w:rsidR="00310985">
              <w:rPr>
                <w:color w:val="000000"/>
              </w:rPr>
              <w:t xml:space="preserve">16 лет и старше на лошадях от </w:t>
            </w:r>
            <w:smartTag w:uri="urn:schemas-microsoft-com:office:smarttags" w:element="metricconverter">
              <w:smartTagPr>
                <w:attr w:name="ProductID" w:val="131 см"/>
              </w:smartTagPr>
              <w:r w:rsidR="00310985">
                <w:rPr>
                  <w:color w:val="000000"/>
                </w:rPr>
                <w:t>131 см</w:t>
              </w:r>
            </w:smartTag>
            <w:r w:rsidR="00310985">
              <w:rPr>
                <w:color w:val="000000"/>
              </w:rPr>
              <w:t xml:space="preserve"> в холке;</w:t>
            </w:r>
          </w:p>
          <w:p w:rsidR="0060350C" w:rsidRDefault="001D4D03" w:rsidP="00AB3AF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Всадники</w:t>
            </w:r>
            <w:r w:rsidR="00310985">
              <w:rPr>
                <w:color w:val="000000"/>
              </w:rPr>
              <w:t xml:space="preserve"> 10-15 лет на лошадях  6-ти лет и старше</w:t>
            </w:r>
          </w:p>
          <w:p w:rsidR="0020094A" w:rsidRPr="00881063" w:rsidRDefault="0020094A" w:rsidP="0020094A">
            <w:pPr>
              <w:snapToGrid w:val="0"/>
            </w:pPr>
          </w:p>
        </w:tc>
      </w:tr>
      <w:tr w:rsidR="0060350C">
        <w:trPr>
          <w:trHeight w:val="3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Default="001D257E" w:rsidP="00AB3AF4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- </w:t>
            </w:r>
            <w:r w:rsidR="00A8613B">
              <w:rPr>
                <w:b/>
                <w:bCs/>
                <w:i/>
              </w:rPr>
              <w:t>на лошади</w:t>
            </w:r>
            <w:r>
              <w:rPr>
                <w:b/>
                <w:bCs/>
                <w:i/>
              </w:rPr>
              <w:t xml:space="preserve"> 6 лет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Default="0060350C" w:rsidP="00AB3AF4">
            <w:pPr>
              <w:snapToGrid w:val="0"/>
            </w:pPr>
            <w:r>
              <w:t>Мужчины и женщины 16 лет и старше</w:t>
            </w:r>
            <w:r w:rsidR="00302EDB">
              <w:t xml:space="preserve"> на лошадях 6 лет (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302EDB">
                <w:t>2018</w:t>
              </w:r>
              <w:r w:rsidR="001D257E">
                <w:t xml:space="preserve"> г</w:t>
              </w:r>
            </w:smartTag>
            <w:r w:rsidR="001D257E">
              <w:t>.р.)</w:t>
            </w:r>
          </w:p>
          <w:p w:rsidR="001D257E" w:rsidRPr="0020094A" w:rsidRDefault="001D257E" w:rsidP="00AB3AF4">
            <w:pPr>
              <w:snapToGrid w:val="0"/>
            </w:pPr>
          </w:p>
        </w:tc>
      </w:tr>
      <w:tr w:rsidR="001D257E">
        <w:trPr>
          <w:trHeight w:val="54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E" w:rsidRDefault="001D257E" w:rsidP="00AB3AF4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- </w:t>
            </w:r>
            <w:r w:rsidR="00A8613B">
              <w:rPr>
                <w:b/>
                <w:bCs/>
                <w:i/>
              </w:rPr>
              <w:t>на лошади</w:t>
            </w:r>
            <w:r>
              <w:rPr>
                <w:b/>
                <w:bCs/>
                <w:i/>
              </w:rPr>
              <w:t xml:space="preserve"> до 6 лет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E" w:rsidRDefault="001D257E" w:rsidP="00AB3AF4">
            <w:pPr>
              <w:snapToGrid w:val="0"/>
            </w:pPr>
            <w:r>
              <w:t>Мужчины и женщины 16 лет и старше на лошадях</w:t>
            </w:r>
          </w:p>
          <w:p w:rsidR="001D4D03" w:rsidRDefault="001D257E" w:rsidP="00AB3AF4">
            <w:pPr>
              <w:snapToGrid w:val="0"/>
            </w:pPr>
            <w:r>
              <w:t xml:space="preserve"> 4 -</w:t>
            </w:r>
            <w:r w:rsidR="00A8613B">
              <w:t xml:space="preserve"> </w:t>
            </w:r>
            <w:r w:rsidR="00302EDB">
              <w:t xml:space="preserve">5 лет (2020 -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302EDB">
                <w:t>2019</w:t>
              </w:r>
              <w:r>
                <w:t xml:space="preserve"> г</w:t>
              </w:r>
            </w:smartTag>
            <w:r>
              <w:t>.р.)</w:t>
            </w:r>
          </w:p>
        </w:tc>
      </w:tr>
      <w:tr w:rsidR="00566536">
        <w:trPr>
          <w:trHeight w:val="27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</w:pPr>
            <w:r>
              <w:t xml:space="preserve">Мальчики и девочки  10-12 лет (2014 -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.р.) ;</w:t>
            </w:r>
          </w:p>
          <w:p w:rsidR="00566536" w:rsidRDefault="00566536" w:rsidP="007920E5">
            <w:pPr>
              <w:snapToGrid w:val="0"/>
            </w:pPr>
            <w:r>
              <w:t xml:space="preserve">Мальчики и девочки  12-14 лет (2012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</w:t>
              </w:r>
              <w:r w:rsidRPr="00BA4E46">
                <w:t xml:space="preserve"> г</w:t>
              </w:r>
            </w:smartTag>
            <w:r w:rsidRPr="00BA4E46">
              <w:t>.р.)</w:t>
            </w:r>
            <w:r>
              <w:t xml:space="preserve"> на лошадях и пони 6 лет и старше.</w:t>
            </w:r>
          </w:p>
        </w:tc>
      </w:tr>
      <w:tr w:rsidR="00566536" w:rsidRPr="00BA4E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AB3AF4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- лошади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/>
                  <w:bCs/>
                  <w:i/>
                </w:rPr>
                <w:t>150 см</w:t>
              </w:r>
            </w:smartTag>
            <w:r>
              <w:rPr>
                <w:b/>
                <w:bCs/>
                <w:i/>
              </w:rPr>
              <w:t xml:space="preserve"> в холке.</w:t>
            </w:r>
          </w:p>
          <w:p w:rsidR="00566536" w:rsidRDefault="00566536" w:rsidP="00AB3AF4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/>
                  <w:bCs/>
                  <w:i/>
                </w:rPr>
                <w:t>150 см</w:t>
              </w:r>
            </w:smartTag>
            <w:r>
              <w:rPr>
                <w:b/>
                <w:bCs/>
                <w:i/>
              </w:rPr>
              <w:t xml:space="preserve"> в холке (пони)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AB3AF4">
            <w:pPr>
              <w:snapToGrid w:val="0"/>
            </w:pPr>
            <w:r>
              <w:t xml:space="preserve">Пони от 110 до 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t>130 см</w:t>
              </w:r>
            </w:smartTag>
            <w:r>
              <w:t xml:space="preserve"> в холке - спортсмены не старше 14-ти лет. Маршруты не выше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>.</w:t>
            </w:r>
          </w:p>
          <w:p w:rsidR="00566536" w:rsidRPr="00FD7E1E" w:rsidRDefault="00566536" w:rsidP="00AB3AF4">
            <w:pPr>
              <w:snapToGrid w:val="0"/>
            </w:pPr>
            <w:r>
              <w:t xml:space="preserve">Пони 131 -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в холке - всадник до 16 лет. Минимальный возраст всадника - 9 лет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.р.)</w:t>
            </w:r>
          </w:p>
        </w:tc>
      </w:tr>
      <w:tr w:rsidR="00566536" w:rsidRPr="00016FF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FD069D" w:rsidRDefault="00566536" w:rsidP="00AB3AF4">
            <w:pPr>
              <w:snapToGrid w:val="0"/>
              <w:rPr>
                <w:b/>
                <w:bCs/>
                <w:i/>
              </w:rPr>
            </w:pPr>
            <w:r w:rsidRPr="00FD069D">
              <w:rPr>
                <w:b/>
                <w:bCs/>
                <w:i/>
              </w:rPr>
              <w:t>Особые условия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CE0D96">
            <w:r>
              <w:t>1.</w:t>
            </w:r>
            <w:r w:rsidR="00566536">
              <w:t xml:space="preserve">В маршрутах с высотой препятствий до </w:t>
            </w:r>
            <w:smartTag w:uri="urn:schemas-microsoft-com:office:smarttags" w:element="metricconverter">
              <w:smartTagPr>
                <w:attr w:name="ProductID" w:val="125 см"/>
              </w:smartTagPr>
              <w:r w:rsidR="00566536">
                <w:t>125 см</w:t>
              </w:r>
            </w:smartTag>
            <w:r w:rsidR="00566536">
              <w:t xml:space="preserve">. и </w:t>
            </w:r>
            <w:r w:rsidR="00566536">
              <w:lastRenderedPageBreak/>
              <w:t>возрасте лошадей 6 лет и старше допускается участие двух спортсменов на одной лошади в течении всего турнира, в том числе в одном маршруте.</w:t>
            </w:r>
            <w:r w:rsidRPr="002D0586">
              <w:t xml:space="preserve"> </w:t>
            </w:r>
          </w:p>
          <w:p w:rsidR="00CE0D96" w:rsidRPr="002D0586" w:rsidRDefault="00CE0D96" w:rsidP="00CE0D96">
            <w:r>
              <w:t>В  маршрутах до 110</w:t>
            </w:r>
            <w:r w:rsidRPr="002D0586">
              <w:t xml:space="preserve"> см (включи</w:t>
            </w:r>
            <w:r>
              <w:t>тельно) –  допускается участие 3</w:t>
            </w:r>
            <w:r w:rsidRPr="002D0586">
              <w:t xml:space="preserve">-х спортсменов на </w:t>
            </w:r>
            <w:r>
              <w:t xml:space="preserve">одной лошади </w:t>
            </w:r>
            <w:r w:rsidRPr="002D0586">
              <w:t>в течение всего турнира, в том числе и в одном маршруте</w:t>
            </w:r>
            <w:r>
              <w:t>.</w:t>
            </w:r>
          </w:p>
          <w:p w:rsidR="00566536" w:rsidRDefault="00CE0D96" w:rsidP="00CE0D96">
            <w:pPr>
              <w:suppressAutoHyphens/>
              <w:snapToGrid w:val="0"/>
              <w:ind w:left="32"/>
            </w:pPr>
            <w:r>
              <w:t>Для лошадей 4-х и 5-ти лет – один всадник</w:t>
            </w:r>
          </w:p>
          <w:p w:rsidR="00CE0D96" w:rsidRPr="00016FFC" w:rsidRDefault="00CE0D96" w:rsidP="00CE0D96">
            <w:pPr>
              <w:suppressAutoHyphens/>
              <w:snapToGrid w:val="0"/>
              <w:ind w:left="32"/>
            </w:pPr>
          </w:p>
          <w:p w:rsidR="00566536" w:rsidRDefault="00CE0D96" w:rsidP="00CE0D96">
            <w:pPr>
              <w:suppressAutoHyphens/>
              <w:snapToGrid w:val="0"/>
              <w:ind w:left="32"/>
            </w:pPr>
            <w:r>
              <w:t>2.</w:t>
            </w:r>
            <w:r w:rsidR="00566536" w:rsidRPr="00016FFC">
              <w:t>Вс</w:t>
            </w:r>
            <w:r w:rsidR="00566536">
              <w:t>адники  младше 16 лет не</w:t>
            </w:r>
            <w:r w:rsidR="00566536" w:rsidRPr="00016FFC">
              <w:t xml:space="preserve"> могут участвовать в соревнованиях на лошадях </w:t>
            </w:r>
            <w:r w:rsidR="00566536">
              <w:t xml:space="preserve"> моложе 6 лет.</w:t>
            </w:r>
          </w:p>
          <w:p w:rsidR="00566536" w:rsidRDefault="00566536" w:rsidP="00AB3AF4">
            <w:pPr>
              <w:ind w:left="32"/>
            </w:pPr>
          </w:p>
          <w:p w:rsidR="00566536" w:rsidRDefault="00566536" w:rsidP="00AB3AF4">
            <w:pPr>
              <w:ind w:left="32"/>
            </w:pPr>
          </w:p>
          <w:p w:rsidR="00566536" w:rsidRPr="00016FFC" w:rsidRDefault="00566536" w:rsidP="00AB3AF4">
            <w:pPr>
              <w:ind w:left="32"/>
            </w:pP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:rsidR="005076AA" w:rsidRPr="00CC23CB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F92FBF">
        <w:rPr>
          <w:i/>
        </w:rPr>
        <w:t>10</w:t>
      </w:r>
      <w:r w:rsidR="00D45B4E">
        <w:rPr>
          <w:i/>
        </w:rPr>
        <w:t xml:space="preserve">:00 </w:t>
      </w:r>
      <w:r w:rsidR="00302EDB">
        <w:rPr>
          <w:i/>
        </w:rPr>
        <w:t>12</w:t>
      </w:r>
      <w:r w:rsidR="0020094A">
        <w:rPr>
          <w:i/>
        </w:rPr>
        <w:t xml:space="preserve"> </w:t>
      </w:r>
      <w:r w:rsidR="001D257E">
        <w:rPr>
          <w:i/>
        </w:rPr>
        <w:t>января</w:t>
      </w:r>
      <w:r w:rsidR="009635B2">
        <w:rPr>
          <w:i/>
        </w:rPr>
        <w:t xml:space="preserve"> 202</w:t>
      </w:r>
      <w:r w:rsidR="00302EDB">
        <w:rPr>
          <w:i/>
        </w:rPr>
        <w:t>4</w:t>
      </w:r>
      <w:r w:rsidR="00F92FBF">
        <w:rPr>
          <w:i/>
        </w:rPr>
        <w:t xml:space="preserve"> </w:t>
      </w:r>
      <w:r w:rsidR="004A6D9B">
        <w:rPr>
          <w:i/>
        </w:rPr>
        <w:t xml:space="preserve"> </w:t>
      </w:r>
      <w:r w:rsidR="00CC23CB" w:rsidRPr="00EE28E4">
        <w:rPr>
          <w:i/>
        </w:rPr>
        <w:t>года</w:t>
      </w:r>
      <w:r w:rsidR="005076AA" w:rsidRPr="00EE28E4">
        <w:t xml:space="preserve"> </w:t>
      </w:r>
      <w:r w:rsidR="00F3603E" w:rsidRPr="00EE28E4">
        <w:t>по</w:t>
      </w:r>
      <w:r w:rsidR="005076AA" w:rsidRPr="00EE28E4">
        <w:t xml:space="preserve"> </w:t>
      </w:r>
      <w:r w:rsidR="005076AA" w:rsidRPr="00EE28E4">
        <w:rPr>
          <w:lang w:val="en-US"/>
        </w:rPr>
        <w:t>e</w:t>
      </w:r>
      <w:r w:rsidR="005076AA" w:rsidRPr="00EE28E4">
        <w:t>-</w:t>
      </w:r>
      <w:r w:rsidR="005076AA" w:rsidRPr="00EE28E4">
        <w:rPr>
          <w:lang w:val="en-US"/>
        </w:rPr>
        <w:t>mail</w:t>
      </w:r>
      <w:r w:rsidR="005076AA" w:rsidRPr="00EE28E4">
        <w:t xml:space="preserve">: </w:t>
      </w:r>
      <w:r w:rsidR="00CC23CB" w:rsidRPr="00EE28E4">
        <w:rPr>
          <w:i/>
          <w:lang w:val="en-US"/>
        </w:rPr>
        <w:t>fks</w:t>
      </w:r>
      <w:r w:rsidR="00CC23CB" w:rsidRPr="00EE28E4">
        <w:rPr>
          <w:i/>
        </w:rPr>
        <w:t>.</w:t>
      </w:r>
      <w:r w:rsidR="00CC23CB" w:rsidRPr="00EE28E4">
        <w:rPr>
          <w:i/>
          <w:lang w:val="en-US"/>
        </w:rPr>
        <w:t>lo</w:t>
      </w:r>
      <w:r w:rsidR="00CC23CB" w:rsidRPr="00EE28E4">
        <w:rPr>
          <w:i/>
        </w:rPr>
        <w:t>2@</w:t>
      </w:r>
      <w:r w:rsidR="00CC23CB" w:rsidRPr="00EE28E4">
        <w:rPr>
          <w:i/>
          <w:lang w:val="en-US"/>
        </w:rPr>
        <w:t>yandex</w:t>
      </w:r>
      <w:r w:rsidR="00CC23CB" w:rsidRPr="00EE28E4">
        <w:rPr>
          <w:i/>
        </w:rPr>
        <w:t>.</w:t>
      </w:r>
      <w:r w:rsidR="00CC23CB" w:rsidRPr="00EE28E4">
        <w:rPr>
          <w:i/>
          <w:lang w:val="en-US"/>
        </w:rPr>
        <w:t>ru</w:t>
      </w:r>
      <w:r w:rsidR="00F3603E">
        <w:rPr>
          <w:i/>
          <w:color w:val="0000FF"/>
        </w:rPr>
        <w:t xml:space="preserve"> </w:t>
      </w:r>
    </w:p>
    <w:p w:rsidR="002C59BA" w:rsidRDefault="002C59BA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:rsidR="00F92FBF" w:rsidRPr="00F92FBF" w:rsidRDefault="00F92FBF" w:rsidP="005076AA">
      <w:pPr>
        <w:pStyle w:val="21"/>
        <w:ind w:firstLine="567"/>
        <w:rPr>
          <w:rFonts w:ascii="Times New Roman" w:hAnsi="Times New Roman"/>
          <w:bCs/>
          <w:sz w:val="24"/>
          <w:szCs w:val="24"/>
          <w:u w:val="single"/>
        </w:rPr>
      </w:pPr>
      <w:r w:rsidRPr="00F92FBF">
        <w:rPr>
          <w:rFonts w:ascii="Times New Roman" w:hAnsi="Times New Roman"/>
          <w:bCs/>
          <w:sz w:val="24"/>
          <w:szCs w:val="24"/>
          <w:u w:val="single"/>
        </w:rPr>
        <w:t>Мандатная комиссия проводится удаленно. Заявки и необходимые документы подаются в виде скан-копий или фотографий пригодных для чтения и распечатывания.</w:t>
      </w:r>
    </w:p>
    <w:p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:rsidR="006C43BE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21162E" w:rsidRDefault="00E7224C" w:rsidP="0021162E">
      <w:pPr>
        <w:numPr>
          <w:ilvl w:val="0"/>
          <w:numId w:val="15"/>
        </w:numPr>
      </w:pPr>
      <w:r>
        <w:t xml:space="preserve">Документ, подтверждающий регистрацию </w:t>
      </w:r>
      <w:r w:rsidRPr="00302EDB">
        <w:rPr>
          <w:color w:val="FF0000"/>
        </w:rPr>
        <w:t>ФКСР на</w:t>
      </w:r>
      <w:r w:rsidR="008D33DB" w:rsidRPr="00302EDB">
        <w:rPr>
          <w:color w:val="FF0000"/>
        </w:rPr>
        <w:t xml:space="preserve"> </w:t>
      </w:r>
      <w:r w:rsidR="009635B2" w:rsidRPr="00302EDB">
        <w:rPr>
          <w:color w:val="FF0000"/>
        </w:rPr>
        <w:t>202</w:t>
      </w:r>
      <w:r w:rsidR="00302EDB" w:rsidRPr="00302EDB">
        <w:rPr>
          <w:color w:val="FF0000"/>
        </w:rPr>
        <w:t>4</w:t>
      </w:r>
      <w:r w:rsidR="00FD7E1E" w:rsidRPr="00302EDB">
        <w:rPr>
          <w:color w:val="FF0000"/>
        </w:rPr>
        <w:t xml:space="preserve"> </w:t>
      </w:r>
      <w:r w:rsidRPr="00302EDB">
        <w:rPr>
          <w:color w:val="FF0000"/>
        </w:rPr>
        <w:t>год</w:t>
      </w:r>
      <w:r w:rsidR="005076AA" w:rsidRPr="00302EDB">
        <w:rPr>
          <w:color w:val="FF0000"/>
        </w:rPr>
        <w:t>;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1D118B">
        <w:t xml:space="preserve"> (</w:t>
      </w:r>
      <w:r w:rsidR="001D118B" w:rsidRPr="001D118B">
        <w:rPr>
          <w:b/>
          <w:u w:val="single"/>
        </w:rPr>
        <w:t xml:space="preserve">с указанием роста для лошадей до </w:t>
      </w:r>
      <w:smartTag w:uri="urn:schemas-microsoft-com:office:smarttags" w:element="metricconverter">
        <w:smartTagPr>
          <w:attr w:name="ProductID" w:val="150 см"/>
        </w:smartTagPr>
        <w:r w:rsidR="001D118B" w:rsidRPr="001D118B">
          <w:rPr>
            <w:b/>
            <w:u w:val="single"/>
          </w:rPr>
          <w:t>150 см</w:t>
        </w:r>
      </w:smartTag>
      <w:r w:rsidR="001D118B" w:rsidRPr="001D118B">
        <w:rPr>
          <w:b/>
          <w:u w:val="single"/>
        </w:rPr>
        <w:t xml:space="preserve"> в холке</w:t>
      </w:r>
      <w:r w:rsidR="001D118B">
        <w:t>)</w:t>
      </w:r>
      <w:r w:rsidRPr="0021162E">
        <w:t>;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1D4D03">
        <w:t>/</w:t>
      </w:r>
      <w:r w:rsidR="001D4D03">
        <w:rPr>
          <w:lang w:val="en-US"/>
        </w:rPr>
        <w:t>FEI</w:t>
      </w:r>
      <w:r w:rsidRPr="0021162E">
        <w:t>;</w:t>
      </w:r>
    </w:p>
    <w:p w:rsidR="005076AA" w:rsidRDefault="005076AA" w:rsidP="005076AA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076AA" w:rsidRPr="00D07309" w:rsidRDefault="005076AA" w:rsidP="005076AA">
      <w:pPr>
        <w:numPr>
          <w:ilvl w:val="0"/>
          <w:numId w:val="15"/>
        </w:numPr>
      </w:pPr>
      <w:r w:rsidRPr="00D07309">
        <w:t xml:space="preserve">действующий медицинский допуск спортивного диспансера </w:t>
      </w:r>
      <w:r w:rsidR="00A93C6C">
        <w:t xml:space="preserve">на участие в </w:t>
      </w:r>
      <w:r w:rsidRPr="00D07309">
        <w:t>соревнованиях;</w:t>
      </w:r>
    </w:p>
    <w:p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  <w:r>
        <w:t xml:space="preserve">      </w:t>
      </w:r>
    </w:p>
    <w:p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7434E" w:rsidRDefault="006C43BE" w:rsidP="00C7434E">
      <w:pPr>
        <w:tabs>
          <w:tab w:val="left" w:pos="3402"/>
          <w:tab w:val="left" w:pos="5670"/>
        </w:tabs>
        <w:ind w:firstLine="567"/>
        <w:jc w:val="both"/>
      </w:pPr>
      <w:r>
        <w:t>- Членский билет региональной федерации ФКССПБ/ФКСЛО или другой региональной организации.</w:t>
      </w:r>
    </w:p>
    <w:p w:rsidR="0021162E" w:rsidRPr="008A6BF9" w:rsidRDefault="009669CF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Всадники, не достигшие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>16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</w:t>
      </w:r>
      <w:r w:rsidR="00F92FBF" w:rsidRPr="008A6BF9">
        <w:rPr>
          <w:rFonts w:ascii="Times New Roman" w:hAnsi="Times New Roman"/>
          <w:b/>
          <w:i/>
          <w:sz w:val="24"/>
          <w:szCs w:val="24"/>
        </w:rPr>
        <w:t>лошадях</w:t>
      </w:r>
      <w:r w:rsidR="00F92FBF">
        <w:rPr>
          <w:rFonts w:ascii="Times New Roman" w:hAnsi="Times New Roman"/>
          <w:b/>
          <w:i/>
          <w:sz w:val="24"/>
          <w:szCs w:val="24"/>
        </w:rPr>
        <w:t xml:space="preserve"> моложе</w:t>
      </w:r>
      <w:r w:rsidR="00F3603E">
        <w:rPr>
          <w:rFonts w:ascii="Times New Roman" w:hAnsi="Times New Roman"/>
          <w:b/>
          <w:i/>
          <w:sz w:val="24"/>
          <w:szCs w:val="24"/>
        </w:rPr>
        <w:t xml:space="preserve"> 6-ти лет</w:t>
      </w:r>
      <w:r w:rsidR="00445038">
        <w:rPr>
          <w:rFonts w:ascii="Times New Roman" w:hAnsi="Times New Roman"/>
          <w:b/>
          <w:i/>
          <w:sz w:val="24"/>
          <w:szCs w:val="24"/>
        </w:rPr>
        <w:t>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192" w:rsidRPr="00CE0D96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301">
              <w:rPr>
                <w:rFonts w:ascii="Times New Roman" w:hAnsi="Times New Roman"/>
                <w:sz w:val="24"/>
                <w:szCs w:val="24"/>
              </w:rPr>
              <w:t xml:space="preserve">Состояние здоровья лошадей должно быть подтверждено ветеринарным свидетельством </w:t>
            </w:r>
            <w:r w:rsidRPr="00CD330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C23CB" w:rsidRDefault="00CC23CB" w:rsidP="00CC23CB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  <w:p w:rsidR="00DE7192" w:rsidRPr="00CD3301" w:rsidRDefault="009711CC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Ветеринарный врач – Красненкова А.А., Поддубная Т.А.</w:t>
            </w:r>
          </w:p>
        </w:tc>
      </w:tr>
    </w:tbl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ЖЕРЕБ</w:t>
      </w:r>
      <w:r w:rsidR="00445038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F" w:rsidRPr="00CD3301" w:rsidRDefault="009711CC" w:rsidP="00A12C7E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Жеребьёвка у</w:t>
            </w:r>
            <w:r w:rsidR="005219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частников состоится   </w:t>
            </w:r>
            <w:r w:rsidR="009635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02ED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1D2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января</w:t>
            </w:r>
            <w:r w:rsidR="005219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635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</w:t>
            </w:r>
            <w:r w:rsidR="00302EDB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="001671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в 17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:00 на основании поданных заявок</w:t>
            </w:r>
          </w:p>
        </w:tc>
      </w:tr>
    </w:tbl>
    <w:p w:rsidR="00566536" w:rsidRPr="00CC23CB" w:rsidRDefault="00566536" w:rsidP="00566536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276"/>
        <w:gridCol w:w="4317"/>
        <w:gridCol w:w="87"/>
        <w:gridCol w:w="95"/>
        <w:gridCol w:w="11"/>
        <w:gridCol w:w="174"/>
        <w:gridCol w:w="72"/>
        <w:gridCol w:w="281"/>
        <w:gridCol w:w="2620"/>
      </w:tblGrid>
      <w:tr w:rsidR="00566536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1D257E" w:rsidRDefault="00566536" w:rsidP="007920E5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1D257E">
              <w:rPr>
                <w:b/>
                <w:i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4B4D21" w:rsidRDefault="00566536" w:rsidP="007920E5">
            <w:pPr>
              <w:tabs>
                <w:tab w:val="left" w:pos="5103"/>
              </w:tabs>
              <w:rPr>
                <w:b/>
                <w:i/>
              </w:rPr>
            </w:pPr>
            <w:r w:rsidRPr="004B4D21">
              <w:rPr>
                <w:b/>
                <w:i/>
              </w:rPr>
              <w:t>14:00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Мандатная комиссия</w:t>
            </w:r>
            <w:r>
              <w:t xml:space="preserve">. </w:t>
            </w:r>
            <w:r w:rsidRPr="00E15802">
              <w:t>Внимание</w:t>
            </w:r>
            <w:r>
              <w:t>,</w:t>
            </w:r>
            <w:r w:rsidRPr="00E15802">
              <w:t xml:space="preserve"> мандатная комиссия проходит удаленно, все уточнения и изменения по эл.</w:t>
            </w:r>
            <w:r>
              <w:t xml:space="preserve"> </w:t>
            </w:r>
            <w:r w:rsidRPr="00E15802">
              <w:t xml:space="preserve">почте  -  </w:t>
            </w:r>
            <w:r w:rsidRPr="00E15802">
              <w:rPr>
                <w:lang w:val="en-US"/>
              </w:rPr>
              <w:t>fks</w:t>
            </w:r>
            <w:r w:rsidRPr="00E15802">
              <w:t>.</w:t>
            </w:r>
            <w:r w:rsidRPr="00E15802">
              <w:rPr>
                <w:lang w:val="en-US"/>
              </w:rPr>
              <w:t>lo</w:t>
            </w:r>
            <w:r w:rsidRPr="00E15802">
              <w:t>2@</w:t>
            </w:r>
            <w:r w:rsidRPr="00E15802">
              <w:rPr>
                <w:lang w:val="en-US"/>
              </w:rPr>
              <w:t>yandex</w:t>
            </w:r>
            <w:r w:rsidRPr="00E15802">
              <w:t>.</w:t>
            </w:r>
            <w:r w:rsidRPr="00E15802">
              <w:rPr>
                <w:lang w:val="en-US"/>
              </w:rPr>
              <w:t>ru</w:t>
            </w:r>
          </w:p>
          <w:p w:rsidR="00566536" w:rsidRPr="005D527F" w:rsidRDefault="00566536" w:rsidP="007920E5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Жеребьёвка</w:t>
            </w:r>
          </w:p>
        </w:tc>
      </w:tr>
      <w:tr w:rsidR="00566536" w:rsidRPr="00326529">
        <w:trPr>
          <w:trHeight w:val="1058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11:00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1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b/>
                  <w:i/>
                  <w:szCs w:val="28"/>
                </w:rPr>
                <w:t xml:space="preserve">70 </w:t>
              </w:r>
              <w:r w:rsidRPr="00CD26CD">
                <w:rPr>
                  <w:b/>
                  <w:i/>
                  <w:szCs w:val="28"/>
                </w:rPr>
                <w:t>см</w:t>
              </w:r>
            </w:smartTag>
            <w:r>
              <w:rPr>
                <w:b/>
                <w:i/>
                <w:szCs w:val="28"/>
              </w:rPr>
              <w:t xml:space="preserve">. 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b/>
                  <w:i/>
                  <w:szCs w:val="28"/>
                </w:rPr>
                <w:t xml:space="preserve">80 </w:t>
              </w:r>
              <w:r w:rsidRPr="00CD26CD">
                <w:rPr>
                  <w:b/>
                  <w:i/>
                  <w:szCs w:val="28"/>
                </w:rPr>
                <w:t>см</w:t>
              </w:r>
            </w:smartTag>
            <w:r>
              <w:rPr>
                <w:b/>
                <w:i/>
                <w:szCs w:val="28"/>
              </w:rPr>
              <w:t xml:space="preserve">. 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b/>
                  <w:i/>
                  <w:szCs w:val="28"/>
                </w:rPr>
                <w:t xml:space="preserve">90 </w:t>
              </w:r>
              <w:r w:rsidRPr="00CD26CD">
                <w:rPr>
                  <w:b/>
                  <w:i/>
                  <w:szCs w:val="28"/>
                </w:rPr>
                <w:t>см</w:t>
              </w:r>
            </w:smartTag>
            <w:r>
              <w:rPr>
                <w:b/>
                <w:i/>
                <w:szCs w:val="28"/>
              </w:rPr>
              <w:t xml:space="preserve">. </w:t>
            </w:r>
          </w:p>
          <w:p w:rsidR="00566536" w:rsidRPr="0080420A" w:rsidRDefault="00566536" w:rsidP="00566536">
            <w:pPr>
              <w:rPr>
                <w:b/>
                <w:i/>
              </w:rPr>
            </w:pPr>
            <w:r w:rsidRPr="001D2F11">
              <w:rPr>
                <w:b/>
                <w:i/>
              </w:rPr>
              <w:t xml:space="preserve"> </w:t>
            </w: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В2</w:t>
            </w:r>
            <w:r w:rsidRPr="0080420A">
              <w:rPr>
                <w:b/>
                <w:i/>
              </w:rPr>
              <w:t>)</w:t>
            </w:r>
          </w:p>
          <w:p w:rsidR="00566536" w:rsidRPr="001D257E" w:rsidRDefault="00566536" w:rsidP="007920E5">
            <w:pPr>
              <w:rPr>
                <w:i/>
                <w:szCs w:val="28"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  <w:r>
              <w:rPr>
                <w:i/>
                <w:szCs w:val="28"/>
              </w:rPr>
              <w:t>; Конкур - на лошади до 6 лет</w:t>
            </w:r>
          </w:p>
        </w:tc>
      </w:tr>
      <w:tr w:rsidR="00566536" w:rsidRPr="00326529">
        <w:trPr>
          <w:trHeight w:val="25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b/>
                  <w:i/>
                  <w:szCs w:val="28"/>
                </w:rPr>
                <w:t xml:space="preserve">70 </w:t>
              </w:r>
              <w:r w:rsidRPr="00CD26CD">
                <w:rPr>
                  <w:b/>
                  <w:i/>
                  <w:szCs w:val="28"/>
                </w:rPr>
                <w:t>см</w:t>
              </w:r>
            </w:smartTag>
            <w:r>
              <w:rPr>
                <w:b/>
                <w:i/>
                <w:szCs w:val="28"/>
              </w:rPr>
              <w:t xml:space="preserve">. </w:t>
            </w:r>
          </w:p>
          <w:p w:rsidR="00566536" w:rsidRPr="00392749" w:rsidRDefault="00566536" w:rsidP="007920E5">
            <w:r>
              <w:t>,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246642" w:rsidRDefault="00566536" w:rsidP="007920E5">
            <w:pPr>
              <w:rPr>
                <w:bCs/>
              </w:rPr>
            </w:pPr>
            <w:r w:rsidRPr="00392749">
              <w:rPr>
                <w:b/>
                <w:bCs/>
              </w:rPr>
              <w:t>- Общий зачет</w:t>
            </w:r>
            <w:r>
              <w:rPr>
                <w:bCs/>
              </w:rPr>
              <w:t xml:space="preserve"> </w:t>
            </w:r>
          </w:p>
        </w:tc>
      </w:tr>
      <w:tr w:rsidR="00566536" w:rsidRPr="00326529">
        <w:trPr>
          <w:trHeight w:val="284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802" w:rsidRDefault="00566536" w:rsidP="007920E5">
            <w:r w:rsidRPr="00E15802">
              <w:t>Возраст лошадей: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3BE" w:rsidRDefault="00566536" w:rsidP="007920E5">
            <w:pPr>
              <w:rPr>
                <w:bCs/>
              </w:rPr>
            </w:pP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.р.)  и старше</w:t>
            </w:r>
          </w:p>
        </w:tc>
      </w:tr>
      <w:tr w:rsidR="00566536" w:rsidRPr="00326529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802" w:rsidRDefault="00566536" w:rsidP="007920E5">
            <w:pPr>
              <w:jc w:val="center"/>
              <w:rPr>
                <w:b/>
              </w:rPr>
            </w:pPr>
            <w:r w:rsidRPr="00E15802">
              <w:t>Количество лошадей на всадника: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471AE5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</w:tc>
      </w:tr>
      <w:tr w:rsidR="00566536" w:rsidRPr="00326529">
        <w:trPr>
          <w:trHeight w:val="30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b/>
                  <w:i/>
                  <w:szCs w:val="28"/>
                </w:rPr>
                <w:t>80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566536" w:rsidRPr="00E15802" w:rsidRDefault="00566536" w:rsidP="007920E5">
            <w:pPr>
              <w:jc w:val="center"/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Cs/>
              </w:rPr>
            </w:pPr>
            <w:r w:rsidRPr="00392749">
              <w:rPr>
                <w:b/>
                <w:bCs/>
              </w:rPr>
              <w:t>- Общий зачет</w:t>
            </w:r>
            <w:r>
              <w:rPr>
                <w:bCs/>
              </w:rPr>
              <w:t xml:space="preserve"> </w:t>
            </w:r>
          </w:p>
          <w:p w:rsidR="00566536" w:rsidRPr="00732503" w:rsidRDefault="00566536" w:rsidP="007920E5">
            <w:pPr>
              <w:rPr>
                <w:b/>
                <w:bCs/>
              </w:rPr>
            </w:pPr>
          </w:p>
        </w:tc>
      </w:tr>
      <w:tr w:rsidR="00566536" w:rsidRPr="00326529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802" w:rsidRDefault="00566536" w:rsidP="007920E5">
            <w:r w:rsidRPr="00E15802">
              <w:t>Возраст лошадей: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3BE" w:rsidRDefault="00566536" w:rsidP="007920E5">
            <w:pPr>
              <w:rPr>
                <w:bCs/>
              </w:rPr>
            </w:pPr>
            <w:r>
              <w:rPr>
                <w:bCs/>
              </w:rPr>
              <w:t xml:space="preserve">- Общий зачет 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.р.)  и старше</w:t>
            </w:r>
          </w:p>
        </w:tc>
      </w:tr>
      <w:tr w:rsidR="00566536" w:rsidRPr="00326529">
        <w:trPr>
          <w:trHeight w:val="40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802" w:rsidRDefault="00566536" w:rsidP="007920E5">
            <w:pPr>
              <w:jc w:val="center"/>
              <w:rPr>
                <w:b/>
              </w:rPr>
            </w:pPr>
            <w:r w:rsidRPr="00E15802">
              <w:t>Количество лошадей на всадника: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471AE5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b/>
                  <w:i/>
                  <w:szCs w:val="28"/>
                </w:rPr>
                <w:t>90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566536" w:rsidRPr="00E15802" w:rsidRDefault="00566536" w:rsidP="007920E5">
            <w:pPr>
              <w:jc w:val="center"/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Cs/>
              </w:rPr>
            </w:pPr>
            <w:r w:rsidRPr="00392749">
              <w:rPr>
                <w:b/>
                <w:bCs/>
              </w:rPr>
              <w:t>- Общий зачет</w:t>
            </w:r>
            <w:r>
              <w:rPr>
                <w:bCs/>
              </w:rPr>
              <w:t xml:space="preserve"> ;</w:t>
            </w:r>
          </w:p>
          <w:p w:rsidR="00566536" w:rsidRPr="00732503" w:rsidRDefault="00566536" w:rsidP="007920E5">
            <w:pPr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 xml:space="preserve"> Всадники на лошадях</w:t>
            </w:r>
            <w:r w:rsidRPr="003A34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4-х лет;</w:t>
            </w:r>
          </w:p>
        </w:tc>
      </w:tr>
      <w:tr w:rsidR="00566536" w:rsidRPr="00326529">
        <w:trPr>
          <w:trHeight w:val="611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802" w:rsidRDefault="00566536" w:rsidP="007920E5">
            <w:r w:rsidRPr="00E15802">
              <w:t>Возраст лошадей: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3BE" w:rsidRDefault="00566536" w:rsidP="007920E5">
            <w:pPr>
              <w:rPr>
                <w:bCs/>
              </w:rPr>
            </w:pP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.р.)  и старше</w:t>
            </w:r>
          </w:p>
        </w:tc>
      </w:tr>
      <w:tr w:rsidR="00566536" w:rsidRPr="00326529">
        <w:trPr>
          <w:trHeight w:val="28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E15802" w:rsidRDefault="00566536" w:rsidP="007920E5">
            <w:pPr>
              <w:jc w:val="center"/>
              <w:rPr>
                <w:b/>
              </w:rPr>
            </w:pPr>
            <w:r w:rsidRPr="00E15802">
              <w:t>Количество лошадей на всадника: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471AE5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37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jc w:val="center"/>
              <w:rPr>
                <w:b/>
                <w:i/>
              </w:rPr>
            </w:pPr>
            <w:r w:rsidRPr="00392749">
              <w:rPr>
                <w:b/>
                <w:i/>
              </w:rPr>
              <w:t>Призовой фонд не предусмотрен</w:t>
            </w:r>
            <w:r>
              <w:rPr>
                <w:b/>
                <w:i/>
              </w:rPr>
              <w:t>.</w:t>
            </w:r>
          </w:p>
          <w:p w:rsidR="00566536" w:rsidRPr="001D4D03" w:rsidRDefault="00566536" w:rsidP="007920E5">
            <w:pPr>
              <w:snapToGrid w:val="0"/>
              <w:rPr>
                <w:b/>
              </w:rPr>
            </w:pPr>
            <w:r>
              <w:rPr>
                <w:b/>
                <w:i/>
                <w:szCs w:val="28"/>
              </w:rPr>
              <w:t xml:space="preserve"> При участии в зачете " Всадники на лошади 4-х лет" менее 3 спортивных пар - этот зачет объединяется с зачетом "Общий"</w:t>
            </w:r>
          </w:p>
        </w:tc>
      </w:tr>
      <w:tr w:rsidR="00566536" w:rsidRPr="00326529">
        <w:trPr>
          <w:trHeight w:val="25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293F2A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293F2A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2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b/>
                  <w:i/>
                  <w:szCs w:val="28"/>
                </w:rPr>
                <w:t xml:space="preserve">100 </w:t>
              </w:r>
              <w:r w:rsidRPr="00293F2A">
                <w:rPr>
                  <w:b/>
                  <w:i/>
                  <w:szCs w:val="28"/>
                </w:rPr>
                <w:t>см</w:t>
              </w:r>
            </w:smartTag>
            <w:r w:rsidRPr="00293F2A">
              <w:rPr>
                <w:b/>
                <w:i/>
                <w:szCs w:val="28"/>
              </w:rPr>
              <w:t>.</w:t>
            </w:r>
            <w:r>
              <w:rPr>
                <w:b/>
                <w:i/>
                <w:szCs w:val="28"/>
              </w:rPr>
              <w:t xml:space="preserve">   </w:t>
            </w:r>
          </w:p>
          <w:p w:rsidR="00566536" w:rsidRPr="003C1104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b/>
                  <w:i/>
                  <w:szCs w:val="28"/>
                </w:rPr>
                <w:t>110 см</w:t>
              </w:r>
            </w:smartTag>
            <w:r>
              <w:rPr>
                <w:b/>
                <w:i/>
                <w:szCs w:val="28"/>
              </w:rPr>
              <w:t xml:space="preserve">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:rsidR="00566536" w:rsidRPr="0080420A" w:rsidRDefault="00566536" w:rsidP="007920E5">
            <w:pPr>
              <w:rPr>
                <w:b/>
                <w:i/>
              </w:rPr>
            </w:pP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В1</w:t>
            </w:r>
            <w:r w:rsidRPr="0080420A">
              <w:rPr>
                <w:b/>
                <w:i/>
              </w:rPr>
              <w:t>)</w:t>
            </w:r>
          </w:p>
          <w:p w:rsidR="00566536" w:rsidRPr="00084363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  <w:r>
              <w:rPr>
                <w:i/>
                <w:szCs w:val="28"/>
              </w:rPr>
              <w:t>, Конкур - на лошади до 6 лет</w:t>
            </w:r>
          </w:p>
        </w:tc>
      </w:tr>
      <w:tr w:rsidR="00566536" w:rsidRPr="00326529">
        <w:trPr>
          <w:trHeight w:val="3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b/>
                  <w:i/>
                  <w:szCs w:val="28"/>
                </w:rPr>
                <w:t xml:space="preserve">100 </w:t>
              </w:r>
              <w:r w:rsidRPr="00293F2A">
                <w:rPr>
                  <w:b/>
                  <w:i/>
                  <w:szCs w:val="28"/>
                </w:rPr>
                <w:t>см</w:t>
              </w:r>
            </w:smartTag>
            <w:r w:rsidRPr="00293F2A">
              <w:rPr>
                <w:b/>
                <w:i/>
                <w:szCs w:val="28"/>
              </w:rPr>
              <w:t>.</w:t>
            </w:r>
            <w:r>
              <w:rPr>
                <w:b/>
                <w:i/>
                <w:szCs w:val="28"/>
              </w:rPr>
              <w:t xml:space="preserve">   </w:t>
            </w:r>
          </w:p>
          <w:p w:rsidR="00566536" w:rsidRPr="004353B3" w:rsidRDefault="00566536" w:rsidP="007920E5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392749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 </w:t>
            </w:r>
            <w:r w:rsidRPr="00392749">
              <w:rPr>
                <w:b/>
                <w:bCs/>
              </w:rPr>
              <w:t>Общий зачет</w:t>
            </w:r>
            <w:r>
              <w:rPr>
                <w:bCs/>
              </w:rPr>
              <w:t>;</w:t>
            </w:r>
          </w:p>
          <w:p w:rsidR="00566536" w:rsidRPr="00D222AC" w:rsidRDefault="00566536" w:rsidP="007920E5">
            <w:pPr>
              <w:snapToGrid w:val="0"/>
              <w:rPr>
                <w:b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 xml:space="preserve"> Всадники на лошадях</w:t>
            </w:r>
            <w:r w:rsidRPr="003A34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5-ти лет;</w:t>
            </w:r>
          </w:p>
        </w:tc>
      </w:tr>
      <w:tr w:rsidR="00566536" w:rsidRPr="00326529">
        <w:trPr>
          <w:trHeight w:val="21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471AE5">
              <w:t>Возраст лошадей: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142CCE" w:rsidRDefault="00566536" w:rsidP="007920E5">
            <w:pPr>
              <w:rPr>
                <w:bCs/>
              </w:rPr>
            </w:pPr>
            <w:r>
              <w:rPr>
                <w:bCs/>
              </w:rPr>
              <w:t xml:space="preserve">- 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 xml:space="preserve">.р.)  и старше; </w:t>
            </w:r>
          </w:p>
        </w:tc>
      </w:tr>
      <w:tr w:rsidR="00566536" w:rsidRPr="00326529">
        <w:trPr>
          <w:trHeight w:val="30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471AE5">
              <w:t>Количество лошадей на всадника: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</w:tr>
      <w:tr w:rsidR="00566536" w:rsidRPr="00326529">
        <w:trPr>
          <w:trHeight w:val="16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3C1104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b/>
                  <w:i/>
                  <w:szCs w:val="28"/>
                </w:rPr>
                <w:t>110 см</w:t>
              </w:r>
            </w:smartTag>
            <w:r>
              <w:rPr>
                <w:b/>
                <w:i/>
                <w:szCs w:val="28"/>
              </w:rPr>
              <w:t xml:space="preserve">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:rsidR="00566536" w:rsidRPr="00245925" w:rsidRDefault="00566536" w:rsidP="007920E5">
            <w:pPr>
              <w:snapToGrid w:val="0"/>
              <w:rPr>
                <w:i/>
                <w:color w:val="0000FF"/>
                <w:szCs w:val="28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392749">
              <w:rPr>
                <w:b/>
                <w:bCs/>
              </w:rPr>
              <w:t>- Общий зачет</w:t>
            </w:r>
            <w:r>
              <w:rPr>
                <w:bCs/>
              </w:rPr>
              <w:t xml:space="preserve"> ;</w:t>
            </w:r>
          </w:p>
          <w:p w:rsidR="00566536" w:rsidRPr="00142CCE" w:rsidRDefault="00566536" w:rsidP="007920E5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 xml:space="preserve"> Всадники на лошадях</w:t>
            </w:r>
            <w:r w:rsidRPr="003A34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6-ти лет;</w:t>
            </w:r>
          </w:p>
        </w:tc>
      </w:tr>
      <w:tr w:rsidR="00566536" w:rsidRPr="00326529">
        <w:trPr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471AE5">
              <w:t>Возраст лошадей: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 xml:space="preserve">.р.)  и старше. </w:t>
            </w:r>
          </w:p>
        </w:tc>
      </w:tr>
      <w:tr w:rsidR="00566536" w:rsidRPr="00326529">
        <w:trPr>
          <w:trHeight w:val="38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471AE5">
              <w:t>Количество лошадей на всадника: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</w:tr>
      <w:tr w:rsidR="00566536" w:rsidRPr="00326529">
        <w:trPr>
          <w:trHeight w:val="30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jc w:val="center"/>
              <w:rPr>
                <w:b/>
                <w:i/>
              </w:rPr>
            </w:pPr>
            <w:r w:rsidRPr="00392749">
              <w:rPr>
                <w:b/>
                <w:i/>
              </w:rPr>
              <w:t>Призовой фонд не предусмотрен</w:t>
            </w:r>
            <w:r>
              <w:rPr>
                <w:b/>
                <w:i/>
              </w:rPr>
              <w:t>.</w:t>
            </w:r>
          </w:p>
          <w:p w:rsidR="00566536" w:rsidRDefault="00566536" w:rsidP="007920E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 участии в зачетах " Всадники на лошади  5-ти  лет " и " Всадники на лошади  6-ти  лет "  менее 3 спортивных пар - эти зачет объединяется с зачетом "Общий"</w:t>
            </w:r>
          </w:p>
          <w:p w:rsidR="00566536" w:rsidRDefault="00566536" w:rsidP="007920E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566536" w:rsidRPr="00326529">
        <w:trPr>
          <w:trHeight w:val="869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293F2A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293F2A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3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b/>
                  <w:i/>
                  <w:szCs w:val="28"/>
                </w:rPr>
                <w:t>120</w:t>
              </w:r>
              <w:r w:rsidRPr="009D72A0">
                <w:rPr>
                  <w:b/>
                  <w:i/>
                  <w:szCs w:val="28"/>
                </w:rPr>
                <w:t xml:space="preserve"> см</w:t>
              </w:r>
            </w:smartTag>
            <w:r w:rsidRPr="009D72A0">
              <w:rPr>
                <w:b/>
                <w:i/>
                <w:szCs w:val="28"/>
              </w:rPr>
              <w:t>.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rPr>
                  <w:b/>
                  <w:i/>
                  <w:szCs w:val="28"/>
                </w:rPr>
                <w:t>125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566536" w:rsidRPr="0080420A" w:rsidRDefault="00566536" w:rsidP="00566536">
            <w:pPr>
              <w:rPr>
                <w:b/>
                <w:i/>
              </w:rPr>
            </w:pP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В1</w:t>
            </w:r>
            <w:r w:rsidRPr="0080420A">
              <w:rPr>
                <w:b/>
                <w:i/>
              </w:rPr>
              <w:t>)</w:t>
            </w:r>
          </w:p>
          <w:p w:rsidR="00566536" w:rsidRPr="001E2705" w:rsidRDefault="00566536" w:rsidP="007920E5">
            <w:pPr>
              <w:snapToGrid w:val="0"/>
              <w:rPr>
                <w:i/>
                <w:szCs w:val="28"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</w:p>
        </w:tc>
      </w:tr>
      <w:tr w:rsidR="00566536" w:rsidRPr="00326529">
        <w:trPr>
          <w:trHeight w:val="19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b/>
                  <w:i/>
                  <w:szCs w:val="28"/>
                </w:rPr>
                <w:t>120</w:t>
              </w:r>
              <w:r w:rsidRPr="009D72A0">
                <w:rPr>
                  <w:b/>
                  <w:i/>
                  <w:szCs w:val="28"/>
                </w:rPr>
                <w:t xml:space="preserve"> см</w:t>
              </w:r>
            </w:smartTag>
            <w:r w:rsidRPr="009D72A0">
              <w:rPr>
                <w:b/>
                <w:i/>
                <w:szCs w:val="28"/>
              </w:rPr>
              <w:t>.</w:t>
            </w:r>
          </w:p>
          <w:p w:rsidR="00566536" w:rsidRPr="00245925" w:rsidRDefault="00566536" w:rsidP="007920E5">
            <w:pPr>
              <w:snapToGrid w:val="0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szCs w:val="28"/>
              </w:rPr>
            </w:pPr>
            <w:r w:rsidRPr="00C65D7D">
              <w:rPr>
                <w:b/>
                <w:szCs w:val="28"/>
              </w:rPr>
              <w:t>- Общий зачет</w:t>
            </w:r>
            <w:r>
              <w:rPr>
                <w:b/>
                <w:szCs w:val="28"/>
              </w:rPr>
              <w:t>;</w:t>
            </w:r>
          </w:p>
          <w:p w:rsidR="00566536" w:rsidRPr="0060350C" w:rsidRDefault="00566536" w:rsidP="007920E5">
            <w:pPr>
              <w:rPr>
                <w:i/>
                <w:color w:val="3366FF"/>
                <w:szCs w:val="28"/>
              </w:rPr>
            </w:pPr>
          </w:p>
        </w:tc>
      </w:tr>
      <w:tr w:rsidR="00566536" w:rsidRPr="00326529">
        <w:trPr>
          <w:trHeight w:val="353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471AE5" w:rsidRDefault="00566536" w:rsidP="007920E5">
            <w:pPr>
              <w:snapToGrid w:val="0"/>
            </w:pPr>
            <w:r w:rsidRPr="00471AE5">
              <w:t>Возраст лошадей: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8331BA" w:rsidRDefault="00566536" w:rsidP="007920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Лошади  5 лет 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.р.) и старше</w:t>
            </w:r>
          </w:p>
        </w:tc>
      </w:tr>
      <w:tr w:rsidR="00566536" w:rsidRPr="00326529">
        <w:trPr>
          <w:trHeight w:val="25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471AE5" w:rsidRDefault="00566536" w:rsidP="007920E5">
            <w:pPr>
              <w:snapToGrid w:val="0"/>
            </w:pPr>
            <w:r w:rsidRPr="00471AE5">
              <w:t>Количество лошадей на всадника: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8331BA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16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F6D10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rPr>
                  <w:b/>
                  <w:i/>
                  <w:szCs w:val="28"/>
                </w:rPr>
                <w:t>125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szCs w:val="28"/>
              </w:rPr>
            </w:pPr>
            <w:r w:rsidRPr="00C65D7D">
              <w:rPr>
                <w:b/>
                <w:szCs w:val="28"/>
              </w:rPr>
              <w:t>- Общий зачет</w:t>
            </w:r>
            <w:r>
              <w:rPr>
                <w:b/>
                <w:szCs w:val="28"/>
              </w:rPr>
              <w:t>;</w:t>
            </w:r>
          </w:p>
          <w:p w:rsidR="00566536" w:rsidRPr="009635B2" w:rsidRDefault="00566536" w:rsidP="007920E5">
            <w:pPr>
              <w:rPr>
                <w:b/>
                <w:szCs w:val="28"/>
              </w:rPr>
            </w:pPr>
          </w:p>
        </w:tc>
      </w:tr>
      <w:tr w:rsidR="00566536" w:rsidRPr="00326529">
        <w:trPr>
          <w:trHeight w:val="30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</w:pPr>
            <w:r w:rsidRPr="003D4B3E">
              <w:t>Возраст лошадей:</w:t>
            </w:r>
          </w:p>
          <w:p w:rsidR="00566536" w:rsidRPr="008331BA" w:rsidRDefault="00566536" w:rsidP="007920E5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>
              <w:rPr>
                <w:bCs/>
              </w:rPr>
              <w:t>Лошади  5 лет 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</w:t>
              </w:r>
              <w:r w:rsidRPr="008331BA">
                <w:rPr>
                  <w:bCs/>
                </w:rPr>
                <w:t xml:space="preserve"> г</w:t>
              </w:r>
            </w:smartTag>
            <w:r w:rsidRPr="008331BA">
              <w:rPr>
                <w:bCs/>
              </w:rPr>
              <w:t>.р.) и старше</w:t>
            </w:r>
          </w:p>
          <w:p w:rsidR="00566536" w:rsidRPr="00245925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</w:pPr>
            <w:r w:rsidRPr="003D4B3E">
              <w:t>Количество лошадей на всадника:</w:t>
            </w:r>
          </w:p>
          <w:p w:rsidR="00566536" w:rsidRPr="003D4B3E" w:rsidRDefault="00566536" w:rsidP="007920E5">
            <w:pPr>
              <w:snapToGrid w:val="0"/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8331BA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2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9635B2" w:rsidRDefault="00566536" w:rsidP="007920E5">
            <w:pPr>
              <w:jc w:val="center"/>
              <w:rPr>
                <w:b/>
                <w:i/>
                <w:color w:val="3366FF"/>
                <w:sz w:val="22"/>
                <w:szCs w:val="22"/>
              </w:rPr>
            </w:pPr>
            <w:r>
              <w:rPr>
                <w:b/>
                <w:i/>
                <w:szCs w:val="28"/>
              </w:rPr>
              <w:t>Призовой фонд предусмотрен в зачете "Общий"  при участии в зачёте не менее 5-ти спортивных пар.</w:t>
            </w:r>
            <w:r w:rsidRPr="0021409C">
              <w:rPr>
                <w:b/>
                <w:i/>
                <w:color w:val="3366FF"/>
                <w:sz w:val="22"/>
                <w:szCs w:val="22"/>
              </w:rPr>
              <w:t xml:space="preserve"> </w:t>
            </w:r>
          </w:p>
        </w:tc>
      </w:tr>
      <w:tr w:rsidR="00566536" w:rsidRPr="00326529">
        <w:trPr>
          <w:trHeight w:val="82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Маршрут № 4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 130</w:t>
            </w:r>
            <w:r w:rsidRPr="009D72A0">
              <w:rPr>
                <w:b/>
                <w:i/>
                <w:szCs w:val="28"/>
              </w:rPr>
              <w:t>см.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135 см"/>
              </w:smartTagPr>
              <w:r>
                <w:rPr>
                  <w:b/>
                  <w:i/>
                  <w:szCs w:val="28"/>
                </w:rPr>
                <w:t>135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566536" w:rsidRPr="0080420A" w:rsidRDefault="00566536" w:rsidP="00566536">
            <w:pPr>
              <w:rPr>
                <w:b/>
                <w:i/>
              </w:rPr>
            </w:pP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В1</w:t>
            </w:r>
            <w:r w:rsidRPr="0080420A">
              <w:rPr>
                <w:b/>
                <w:i/>
              </w:rPr>
              <w:t>)</w:t>
            </w:r>
          </w:p>
          <w:p w:rsidR="00566536" w:rsidRPr="001E2705" w:rsidRDefault="00566536" w:rsidP="007920E5">
            <w:pPr>
              <w:snapToGrid w:val="0"/>
              <w:rPr>
                <w:i/>
                <w:szCs w:val="28"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</w:p>
        </w:tc>
      </w:tr>
      <w:tr w:rsidR="00566536" w:rsidRPr="00326529">
        <w:trPr>
          <w:trHeight w:val="35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rPr>
                  <w:b/>
                  <w:i/>
                  <w:szCs w:val="28"/>
                </w:rPr>
                <w:t>130</w:t>
              </w:r>
              <w:r w:rsidRPr="009D72A0">
                <w:rPr>
                  <w:b/>
                  <w:i/>
                  <w:szCs w:val="28"/>
                </w:rPr>
                <w:t xml:space="preserve"> см</w:t>
              </w:r>
            </w:smartTag>
            <w:r w:rsidRPr="009D72A0">
              <w:rPr>
                <w:b/>
                <w:i/>
                <w:szCs w:val="28"/>
              </w:rPr>
              <w:t>.</w:t>
            </w:r>
          </w:p>
          <w:p w:rsidR="00566536" w:rsidRPr="00245925" w:rsidRDefault="00566536" w:rsidP="007920E5">
            <w:pPr>
              <w:snapToGrid w:val="0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  <w:szCs w:val="28"/>
              </w:rPr>
            </w:pPr>
            <w:r w:rsidRPr="00C65D7D">
              <w:rPr>
                <w:b/>
                <w:szCs w:val="28"/>
              </w:rPr>
              <w:t>- Общий зачет</w:t>
            </w:r>
          </w:p>
          <w:p w:rsidR="00566536" w:rsidRDefault="00566536" w:rsidP="007920E5">
            <w:pPr>
              <w:snapToGrid w:val="0"/>
              <w:rPr>
                <w:b/>
                <w:szCs w:val="28"/>
              </w:rPr>
            </w:pPr>
          </w:p>
        </w:tc>
      </w:tr>
      <w:tr w:rsidR="00566536" w:rsidRPr="00326529">
        <w:trPr>
          <w:trHeight w:val="19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471AE5" w:rsidRDefault="00566536" w:rsidP="007920E5">
            <w:pPr>
              <w:snapToGrid w:val="0"/>
            </w:pPr>
            <w:r w:rsidRPr="00471AE5">
              <w:t>Возраст лошадей: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8331BA" w:rsidRDefault="00566536" w:rsidP="007920E5">
            <w:pPr>
              <w:snapToGrid w:val="0"/>
              <w:rPr>
                <w:bCs/>
              </w:rPr>
            </w:pPr>
            <w:r>
              <w:rPr>
                <w:bCs/>
              </w:rPr>
              <w:t>5 лет 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.р.) и старше</w:t>
            </w:r>
          </w:p>
        </w:tc>
      </w:tr>
      <w:tr w:rsidR="00566536" w:rsidRPr="00326529">
        <w:trPr>
          <w:trHeight w:val="36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Pr="005C71E5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471AE5" w:rsidRDefault="00566536" w:rsidP="007920E5">
            <w:pPr>
              <w:snapToGrid w:val="0"/>
            </w:pPr>
            <w:r w:rsidRPr="00471AE5">
              <w:t>Количество лошадей на всадника: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8331BA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42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5F6D10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135 см"/>
              </w:smartTagPr>
              <w:r>
                <w:rPr>
                  <w:b/>
                  <w:i/>
                  <w:szCs w:val="28"/>
                </w:rPr>
                <w:t>135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566536" w:rsidRPr="00245925" w:rsidRDefault="00566536" w:rsidP="007920E5">
            <w:pPr>
              <w:snapToGrid w:val="0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  <w:szCs w:val="28"/>
              </w:rPr>
            </w:pPr>
            <w:r w:rsidRPr="00C65D7D">
              <w:rPr>
                <w:b/>
                <w:szCs w:val="28"/>
              </w:rPr>
              <w:t>- Общий зачет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</w:p>
        </w:tc>
      </w:tr>
      <w:tr w:rsidR="00566536" w:rsidRPr="00326529">
        <w:trPr>
          <w:trHeight w:val="39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</w:pPr>
            <w:r w:rsidRPr="003D4B3E">
              <w:t>Возраст лошадей:</w:t>
            </w:r>
          </w:p>
          <w:p w:rsidR="00566536" w:rsidRPr="008331BA" w:rsidRDefault="00566536" w:rsidP="007920E5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6 лет (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>2018</w:t>
              </w:r>
              <w:r w:rsidRPr="008331BA">
                <w:rPr>
                  <w:bCs/>
                </w:rPr>
                <w:t xml:space="preserve"> г</w:t>
              </w:r>
            </w:smartTag>
            <w:r w:rsidRPr="008331BA">
              <w:rPr>
                <w:bCs/>
              </w:rPr>
              <w:t>.р.) и старше</w:t>
            </w:r>
          </w:p>
          <w:p w:rsidR="00566536" w:rsidRPr="008331BA" w:rsidRDefault="00566536" w:rsidP="007920E5">
            <w:pPr>
              <w:snapToGrid w:val="0"/>
              <w:rPr>
                <w:bCs/>
                <w:i/>
                <w:iCs/>
              </w:rPr>
            </w:pPr>
          </w:p>
        </w:tc>
      </w:tr>
      <w:tr w:rsidR="00566536" w:rsidRPr="00326529">
        <w:trPr>
          <w:trHeight w:val="27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</w:pPr>
            <w:r w:rsidRPr="003D4B3E">
              <w:t>Количество лошадей на всадника:</w:t>
            </w:r>
          </w:p>
          <w:p w:rsidR="00566536" w:rsidRPr="003D4B3E" w:rsidRDefault="00566536" w:rsidP="007920E5">
            <w:pPr>
              <w:snapToGrid w:val="0"/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8331BA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10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4B4D21" w:rsidRDefault="00566536" w:rsidP="007920E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Призовой фонд предусмотрен при участии в зачёте не менее 5-ти спортивных пар.</w:t>
            </w:r>
          </w:p>
        </w:tc>
      </w:tr>
      <w:tr w:rsidR="00566536" w:rsidRPr="00326529">
        <w:trPr>
          <w:trHeight w:val="148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14.01</w:t>
            </w:r>
          </w:p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11:00</w:t>
            </w:r>
          </w:p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Маршрут № 5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120см.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130см.</w:t>
            </w:r>
            <w:r w:rsidRPr="00CD26CD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566536" w:rsidRPr="00B45E7E" w:rsidRDefault="00566536" w:rsidP="007920E5">
            <w:pPr>
              <w:snapToGrid w:val="0"/>
              <w:rPr>
                <w:b/>
                <w:i/>
                <w:sz w:val="22"/>
                <w:szCs w:val="22"/>
              </w:rPr>
            </w:pPr>
            <w:r w:rsidRPr="00B45E7E">
              <w:rPr>
                <w:b/>
                <w:i/>
                <w:sz w:val="22"/>
                <w:szCs w:val="22"/>
              </w:rPr>
              <w:t>Ст. XI-24, XI-19, п.1.3 (Классический, с перепрыжкой сразу, табл. В1 )</w:t>
            </w:r>
          </w:p>
          <w:p w:rsidR="00566536" w:rsidRDefault="00566536" w:rsidP="007920E5">
            <w:pPr>
              <w:snapToGrid w:val="0"/>
              <w:rPr>
                <w:b/>
                <w:i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</w:p>
        </w:tc>
      </w:tr>
      <w:tr w:rsidR="00566536" w:rsidRPr="00326529">
        <w:trPr>
          <w:trHeight w:val="516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120см.</w:t>
            </w:r>
            <w:r w:rsidRPr="00CD26CD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566536" w:rsidRPr="008733B1" w:rsidRDefault="00566536" w:rsidP="007920E5">
            <w:pPr>
              <w:rPr>
                <w:b/>
                <w:i/>
                <w:color w:val="0000FF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3D5934" w:rsidRDefault="00566536" w:rsidP="007920E5">
            <w:pPr>
              <w:snapToGrid w:val="0"/>
              <w:rPr>
                <w:b/>
                <w:szCs w:val="28"/>
              </w:rPr>
            </w:pPr>
            <w:r w:rsidRPr="003D5934">
              <w:rPr>
                <w:b/>
                <w:szCs w:val="28"/>
              </w:rPr>
              <w:t>- Общий зачет</w:t>
            </w:r>
          </w:p>
          <w:p w:rsidR="00566536" w:rsidRDefault="00566536" w:rsidP="007920E5">
            <w:pPr>
              <w:rPr>
                <w:b/>
                <w:i/>
              </w:rPr>
            </w:pPr>
          </w:p>
        </w:tc>
      </w:tr>
      <w:tr w:rsidR="00566536" w:rsidRPr="00326529">
        <w:trPr>
          <w:trHeight w:val="326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</w:rPr>
            </w:pPr>
            <w:r w:rsidRPr="003D4B3E">
              <w:t>Возраст лошадей: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</w:rPr>
            </w:pPr>
            <w:r>
              <w:rPr>
                <w:bCs/>
              </w:rPr>
              <w:t>5 лет 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.р.) и старше</w:t>
            </w:r>
          </w:p>
        </w:tc>
      </w:tr>
      <w:tr w:rsidR="00566536" w:rsidRPr="00326529">
        <w:trPr>
          <w:trHeight w:val="38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</w:pPr>
            <w:r w:rsidRPr="003D4B3E">
              <w:t>Количество лошадей на всадника:</w:t>
            </w:r>
          </w:p>
          <w:p w:rsidR="00566536" w:rsidRDefault="00566536" w:rsidP="007920E5">
            <w:pPr>
              <w:rPr>
                <w:b/>
                <w:i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8331BA">
              <w:rPr>
                <w:bCs/>
              </w:rPr>
              <w:t>Не более 3-х</w:t>
            </w:r>
          </w:p>
          <w:p w:rsidR="00566536" w:rsidRDefault="00566536" w:rsidP="007920E5">
            <w:pPr>
              <w:rPr>
                <w:b/>
                <w:i/>
              </w:rPr>
            </w:pPr>
          </w:p>
        </w:tc>
      </w:tr>
      <w:tr w:rsidR="00566536" w:rsidRPr="00326529">
        <w:trPr>
          <w:trHeight w:val="18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130см.</w:t>
            </w:r>
          </w:p>
          <w:p w:rsidR="00566536" w:rsidRPr="008733B1" w:rsidRDefault="00566536" w:rsidP="007920E5">
            <w:pPr>
              <w:snapToGrid w:val="0"/>
              <w:jc w:val="both"/>
              <w:rPr>
                <w:i/>
                <w:color w:val="0000FF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szCs w:val="28"/>
              </w:rPr>
            </w:pPr>
            <w:r w:rsidRPr="003D5934">
              <w:rPr>
                <w:b/>
                <w:szCs w:val="28"/>
              </w:rPr>
              <w:t>- Общий зачет</w:t>
            </w:r>
            <w:r>
              <w:rPr>
                <w:b/>
                <w:szCs w:val="28"/>
              </w:rPr>
              <w:t>;</w:t>
            </w:r>
          </w:p>
          <w:p w:rsidR="00566536" w:rsidRPr="00D222AC" w:rsidRDefault="00566536" w:rsidP="007920E5">
            <w:pPr>
              <w:rPr>
                <w:b/>
                <w:i/>
              </w:rPr>
            </w:pPr>
          </w:p>
        </w:tc>
      </w:tr>
      <w:tr w:rsidR="00566536" w:rsidRPr="00326529">
        <w:trPr>
          <w:trHeight w:val="192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</w:rPr>
            </w:pPr>
            <w:r w:rsidRPr="003D4B3E">
              <w:t>Возраст лошадей: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</w:rPr>
            </w:pPr>
            <w:r>
              <w:rPr>
                <w:bCs/>
              </w:rPr>
              <w:t>5 лет 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.р.) и старше</w:t>
            </w:r>
          </w:p>
        </w:tc>
      </w:tr>
      <w:tr w:rsidR="00566536" w:rsidRPr="00326529">
        <w:trPr>
          <w:trHeight w:val="72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5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rPr>
                <w:b/>
                <w:i/>
              </w:rPr>
            </w:pPr>
            <w:r w:rsidRPr="003D4B3E">
              <w:t>Количество лошадей на всадника: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8331BA">
              <w:rPr>
                <w:bCs/>
              </w:rPr>
              <w:t>Не более 3-х</w:t>
            </w:r>
          </w:p>
          <w:p w:rsidR="00566536" w:rsidRDefault="00566536" w:rsidP="007920E5">
            <w:pPr>
              <w:rPr>
                <w:b/>
                <w:i/>
              </w:rPr>
            </w:pPr>
          </w:p>
        </w:tc>
      </w:tr>
      <w:tr w:rsidR="00566536" w:rsidRPr="00326529">
        <w:trPr>
          <w:trHeight w:val="47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9635B2" w:rsidRDefault="00566536" w:rsidP="007920E5">
            <w:pPr>
              <w:snapToGrid w:val="0"/>
              <w:jc w:val="center"/>
              <w:rPr>
                <w:b/>
                <w:i/>
              </w:rPr>
            </w:pPr>
            <w:r w:rsidRPr="00E153BE">
              <w:rPr>
                <w:b/>
                <w:i/>
              </w:rPr>
              <w:t>Призовой фон</w:t>
            </w:r>
            <w:r>
              <w:rPr>
                <w:b/>
                <w:i/>
              </w:rPr>
              <w:t>д  предусмотрен</w:t>
            </w:r>
            <w:r w:rsidRPr="00E153BE">
              <w:rPr>
                <w:b/>
                <w:i/>
              </w:rPr>
              <w:t xml:space="preserve"> при участии в зачёте не менее </w:t>
            </w:r>
            <w:r>
              <w:rPr>
                <w:b/>
                <w:i/>
              </w:rPr>
              <w:t>5-ти</w:t>
            </w:r>
            <w:r w:rsidRPr="00E153BE">
              <w:rPr>
                <w:b/>
                <w:i/>
              </w:rPr>
              <w:t xml:space="preserve"> спортивных пар.</w:t>
            </w:r>
          </w:p>
        </w:tc>
      </w:tr>
      <w:tr w:rsidR="00566536" w:rsidRPr="00326529">
        <w:trPr>
          <w:trHeight w:val="111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Маршрут № 6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135см.</w:t>
            </w:r>
          </w:p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140см.</w:t>
            </w:r>
            <w:r w:rsidRPr="00CD26CD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CE0D96" w:rsidRPr="00B45E7E" w:rsidRDefault="00CE0D96" w:rsidP="00CE0D96">
            <w:pPr>
              <w:snapToGrid w:val="0"/>
              <w:rPr>
                <w:b/>
                <w:i/>
                <w:sz w:val="22"/>
                <w:szCs w:val="22"/>
              </w:rPr>
            </w:pPr>
            <w:r w:rsidRPr="00B45E7E">
              <w:rPr>
                <w:b/>
                <w:i/>
                <w:sz w:val="22"/>
                <w:szCs w:val="22"/>
              </w:rPr>
              <w:t>Ст. XI-24, XI-19, п.1.3 (Классический, с перепрыжкой сразу, табл. В1 )</w:t>
            </w:r>
          </w:p>
          <w:p w:rsidR="00566536" w:rsidRPr="003947DE" w:rsidRDefault="00566536" w:rsidP="007920E5">
            <w:pPr>
              <w:snapToGrid w:val="0"/>
              <w:rPr>
                <w:i/>
              </w:rPr>
            </w:pPr>
            <w:r w:rsidRPr="00D222AC">
              <w:rPr>
                <w:i/>
              </w:rPr>
              <w:t>Конкур -</w:t>
            </w:r>
            <w:r w:rsidRPr="003947DE">
              <w:rPr>
                <w:i/>
              </w:rPr>
              <w:t xml:space="preserve"> </w:t>
            </w:r>
            <w:r w:rsidRPr="00D222AC">
              <w:rPr>
                <w:i/>
                <w:lang w:val="en-US"/>
              </w:rPr>
              <w:t>LL</w:t>
            </w:r>
          </w:p>
        </w:tc>
      </w:tr>
      <w:tr w:rsidR="00566536" w:rsidRPr="00326529">
        <w:trPr>
          <w:trHeight w:val="34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135см.</w:t>
            </w:r>
            <w:r w:rsidRPr="00CD26CD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566536" w:rsidRPr="00CB74EA" w:rsidRDefault="00566536" w:rsidP="007920E5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3D5934" w:rsidRDefault="00566536" w:rsidP="007920E5">
            <w:pPr>
              <w:snapToGrid w:val="0"/>
              <w:rPr>
                <w:b/>
                <w:szCs w:val="28"/>
              </w:rPr>
            </w:pPr>
            <w:r w:rsidRPr="003D5934">
              <w:rPr>
                <w:b/>
                <w:szCs w:val="28"/>
              </w:rPr>
              <w:t>- Общий зачет</w:t>
            </w:r>
          </w:p>
          <w:p w:rsidR="00566536" w:rsidRPr="003D5934" w:rsidRDefault="00566536" w:rsidP="007920E5">
            <w:pPr>
              <w:snapToGrid w:val="0"/>
              <w:rPr>
                <w:bCs/>
                <w:iCs/>
              </w:rPr>
            </w:pPr>
          </w:p>
        </w:tc>
      </w:tr>
      <w:tr w:rsidR="00566536" w:rsidRPr="00326529">
        <w:trPr>
          <w:trHeight w:val="339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3D4B3E" w:rsidRDefault="00566536" w:rsidP="007920E5">
            <w:pPr>
              <w:snapToGrid w:val="0"/>
              <w:rPr>
                <w:b/>
                <w:i/>
                <w:szCs w:val="28"/>
              </w:rPr>
            </w:pPr>
            <w:r w:rsidRPr="003D4B3E">
              <w:t>Возраст лошадей: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8331BA" w:rsidRDefault="00566536" w:rsidP="007920E5">
            <w:pPr>
              <w:snapToGrid w:val="0"/>
              <w:rPr>
                <w:bCs/>
              </w:rPr>
            </w:pPr>
            <w:r>
              <w:rPr>
                <w:bCs/>
              </w:rPr>
              <w:t>6 лет (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>2018 г</w:t>
              </w:r>
            </w:smartTag>
            <w:r>
              <w:rPr>
                <w:bCs/>
              </w:rPr>
              <w:t>.р.) и старше</w:t>
            </w:r>
          </w:p>
        </w:tc>
      </w:tr>
      <w:tr w:rsidR="00566536" w:rsidRPr="00326529">
        <w:trPr>
          <w:trHeight w:val="43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</w:pPr>
            <w:r w:rsidRPr="003D4B3E">
              <w:t>Количество лошадей на всадника:</w:t>
            </w:r>
          </w:p>
          <w:p w:rsidR="00566536" w:rsidRPr="003D4B3E" w:rsidRDefault="00566536" w:rsidP="007920E5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8331BA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>
        <w:trPr>
          <w:trHeight w:val="20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140см.</w:t>
            </w:r>
          </w:p>
          <w:p w:rsidR="00566536" w:rsidRPr="00367094" w:rsidRDefault="00566536" w:rsidP="007920E5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745224" w:rsidRDefault="00566536" w:rsidP="007920E5">
            <w:pPr>
              <w:snapToGrid w:val="0"/>
              <w:rPr>
                <w:b/>
                <w:szCs w:val="28"/>
              </w:rPr>
            </w:pPr>
            <w:r w:rsidRPr="003D5934">
              <w:rPr>
                <w:b/>
                <w:szCs w:val="28"/>
              </w:rPr>
              <w:t>- Общий зачет</w:t>
            </w:r>
          </w:p>
        </w:tc>
      </w:tr>
      <w:tr w:rsidR="00566536" w:rsidRPr="00326529">
        <w:trPr>
          <w:trHeight w:val="25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3D4B3E" w:rsidRDefault="00566536" w:rsidP="007920E5">
            <w:pPr>
              <w:snapToGrid w:val="0"/>
            </w:pPr>
            <w:r w:rsidRPr="003D4B3E">
              <w:t>Возраст лошадей: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F541FF" w:rsidRDefault="00566536" w:rsidP="007920E5">
            <w:pPr>
              <w:snapToGrid w:val="0"/>
              <w:rPr>
                <w:bCs/>
              </w:rPr>
            </w:pPr>
            <w:r>
              <w:rPr>
                <w:bCs/>
              </w:rPr>
              <w:t>7 лет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</w:t>
              </w:r>
              <w:r w:rsidRPr="008331BA">
                <w:rPr>
                  <w:bCs/>
                </w:rPr>
                <w:t xml:space="preserve"> г</w:t>
              </w:r>
            </w:smartTag>
            <w:r w:rsidRPr="008331BA">
              <w:rPr>
                <w:bCs/>
              </w:rPr>
              <w:t>.р.) и старше</w:t>
            </w:r>
          </w:p>
        </w:tc>
      </w:tr>
      <w:tr w:rsidR="00566536" w:rsidRPr="00326529">
        <w:trPr>
          <w:trHeight w:val="271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Pr="003D4B3E" w:rsidRDefault="00566536" w:rsidP="007920E5">
            <w:pPr>
              <w:snapToGrid w:val="0"/>
            </w:pPr>
            <w:r w:rsidRPr="003D4B3E">
              <w:t>Количество лошадей на всадника: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566536" w:rsidRPr="008331BA" w:rsidRDefault="00566536" w:rsidP="007920E5">
            <w:pPr>
              <w:snapToGrid w:val="0"/>
              <w:rPr>
                <w:bCs/>
              </w:rPr>
            </w:pPr>
          </w:p>
        </w:tc>
      </w:tr>
      <w:tr w:rsidR="00566536" w:rsidRPr="00326529" w:rsidTr="00CE0D96">
        <w:trPr>
          <w:trHeight w:val="53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6" w:rsidRDefault="0056653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566536" w:rsidP="007920E5">
            <w:pPr>
              <w:snapToGrid w:val="0"/>
              <w:jc w:val="center"/>
              <w:rPr>
                <w:b/>
                <w:i/>
              </w:rPr>
            </w:pPr>
            <w:r w:rsidRPr="00E153BE">
              <w:rPr>
                <w:b/>
                <w:i/>
              </w:rPr>
              <w:t>Призовой фон</w:t>
            </w:r>
            <w:r>
              <w:rPr>
                <w:b/>
                <w:i/>
              </w:rPr>
              <w:t>д предусмотрен</w:t>
            </w:r>
            <w:r w:rsidRPr="00E153BE">
              <w:rPr>
                <w:b/>
                <w:i/>
              </w:rPr>
              <w:t xml:space="preserve"> при участии в зачёте не менее </w:t>
            </w:r>
            <w:r>
              <w:rPr>
                <w:b/>
                <w:i/>
              </w:rPr>
              <w:t>5-ти</w:t>
            </w:r>
            <w:r w:rsidRPr="00E153BE">
              <w:rPr>
                <w:b/>
                <w:i/>
              </w:rPr>
              <w:t xml:space="preserve"> спортивных пар.</w:t>
            </w:r>
          </w:p>
        </w:tc>
      </w:tr>
      <w:tr w:rsidR="00CE0D96" w:rsidRPr="00326529" w:rsidTr="00CE0D96">
        <w:trPr>
          <w:trHeight w:val="40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96" w:rsidRDefault="00CE0D96" w:rsidP="00CE0D96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ХХ:ХХ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CE0D96">
            <w:pPr>
              <w:rPr>
                <w:b/>
                <w:i/>
              </w:rPr>
            </w:pPr>
            <w:r w:rsidRPr="001D2F11">
              <w:rPr>
                <w:b/>
                <w:i/>
              </w:rPr>
              <w:t>Маршрут №</w:t>
            </w:r>
            <w:r w:rsidR="00CF4352">
              <w:rPr>
                <w:b/>
                <w:i/>
              </w:rPr>
              <w:t>7</w:t>
            </w:r>
          </w:p>
          <w:p w:rsidR="00CE0D96" w:rsidRPr="001D2F11" w:rsidRDefault="00CE0D96" w:rsidP="00CE0D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b/>
                  <w:i/>
                </w:rPr>
                <w:t>50</w:t>
              </w:r>
              <w:r w:rsidRPr="001D2F11">
                <w:rPr>
                  <w:b/>
                  <w:i/>
                </w:rPr>
                <w:t xml:space="preserve"> см</w:t>
              </w:r>
            </w:smartTag>
            <w:r w:rsidRPr="001D2F11">
              <w:rPr>
                <w:b/>
                <w:i/>
              </w:rPr>
              <w:t>.</w:t>
            </w:r>
          </w:p>
          <w:p w:rsidR="00CE0D96" w:rsidRDefault="00CE0D96" w:rsidP="00CE0D96">
            <w:pPr>
              <w:rPr>
                <w:b/>
                <w:i/>
              </w:rPr>
            </w:pPr>
            <w:r w:rsidRPr="001D2F11">
              <w:rPr>
                <w:b/>
                <w:i/>
              </w:rPr>
              <w:t>Высота препятствий</w:t>
            </w:r>
            <w:r>
              <w:rPr>
                <w:b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65 см"/>
              </w:smartTagPr>
              <w:r>
                <w:rPr>
                  <w:b/>
                  <w:i/>
                </w:rPr>
                <w:t>65 см</w:t>
              </w:r>
            </w:smartTag>
            <w:r>
              <w:rPr>
                <w:b/>
                <w:i/>
              </w:rPr>
              <w:t>.</w:t>
            </w:r>
          </w:p>
          <w:p w:rsidR="00CE0D96" w:rsidRDefault="00CE0D96" w:rsidP="00CE0D96">
            <w:pPr>
              <w:rPr>
                <w:b/>
                <w:i/>
              </w:rPr>
            </w:pPr>
            <w:r w:rsidRPr="001D2F11">
              <w:rPr>
                <w:b/>
                <w:i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D2F11">
                <w:rPr>
                  <w:b/>
                  <w:i/>
                </w:rPr>
                <w:t>80 см</w:t>
              </w:r>
            </w:smartTag>
            <w:r w:rsidRPr="001D2F11">
              <w:rPr>
                <w:b/>
                <w:i/>
              </w:rPr>
              <w:t xml:space="preserve">. </w:t>
            </w:r>
          </w:p>
          <w:p w:rsidR="00CE0D96" w:rsidRPr="0080420A" w:rsidRDefault="00CE0D96" w:rsidP="00CE0D96">
            <w:pPr>
              <w:rPr>
                <w:b/>
                <w:i/>
              </w:rPr>
            </w:pP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В2</w:t>
            </w:r>
            <w:r w:rsidRPr="0080420A">
              <w:rPr>
                <w:b/>
                <w:i/>
              </w:rPr>
              <w:t>)</w:t>
            </w:r>
          </w:p>
          <w:p w:rsidR="00CE0D96" w:rsidRPr="00566536" w:rsidRDefault="00CE0D96" w:rsidP="00CE0D96">
            <w:pPr>
              <w:rPr>
                <w:i/>
              </w:rPr>
            </w:pPr>
            <w:r>
              <w:rPr>
                <w:i/>
              </w:rPr>
              <w:t xml:space="preserve">Конкур - </w:t>
            </w:r>
            <w:r>
              <w:rPr>
                <w:i/>
                <w:lang w:val="en-US"/>
              </w:rPr>
              <w:t>LL</w:t>
            </w:r>
            <w:r>
              <w:rPr>
                <w:i/>
              </w:rPr>
              <w:t xml:space="preserve">, </w:t>
            </w:r>
            <w:r w:rsidRPr="003947DE">
              <w:rPr>
                <w:i/>
              </w:rPr>
              <w:t xml:space="preserve">Конкур - лошади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947DE">
                <w:rPr>
                  <w:i/>
                </w:rPr>
                <w:t>150 см</w:t>
              </w:r>
            </w:smartTag>
            <w:r w:rsidRPr="003947DE">
              <w:rPr>
                <w:i/>
              </w:rPr>
              <w:t xml:space="preserve"> в холке</w:t>
            </w:r>
          </w:p>
        </w:tc>
      </w:tr>
      <w:tr w:rsidR="00CE0D96" w:rsidRPr="00326529" w:rsidTr="00CE0D96">
        <w:trPr>
          <w:trHeight w:val="142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E153BE" w:rsidRDefault="00CE0D96" w:rsidP="007920E5">
            <w:pPr>
              <w:snapToGrid w:val="0"/>
              <w:jc w:val="center"/>
              <w:rPr>
                <w:b/>
                <w:i/>
              </w:rPr>
            </w:pPr>
            <w:r w:rsidRPr="000974A1">
              <w:t>Категория участвующих: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043D83" w:rsidRDefault="00CE0D96" w:rsidP="00CF4352">
            <w:pPr>
              <w:rPr>
                <w:b/>
              </w:rPr>
            </w:pPr>
            <w:r w:rsidRPr="00043D83">
              <w:rPr>
                <w:b/>
              </w:rPr>
              <w:t xml:space="preserve">- </w:t>
            </w:r>
            <w:r>
              <w:rPr>
                <w:b/>
              </w:rPr>
              <w:t xml:space="preserve">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/>
                </w:rPr>
                <w:t>150 см</w:t>
              </w:r>
            </w:smartTag>
            <w:r>
              <w:rPr>
                <w:b/>
              </w:rPr>
              <w:t xml:space="preserve"> в холке (пони);</w:t>
            </w:r>
          </w:p>
          <w:p w:rsidR="00CE0D96" w:rsidRPr="00FE5853" w:rsidRDefault="00CE0D96" w:rsidP="00CF4352">
            <w:pPr>
              <w:rPr>
                <w:i/>
              </w:rPr>
            </w:pPr>
            <w:r>
              <w:rPr>
                <w:i/>
              </w:rPr>
              <w:t>Всадники 9-16 лет (2015-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i/>
                </w:rPr>
                <w:t>2008</w:t>
              </w:r>
              <w:r w:rsidRPr="00FE5853">
                <w:rPr>
                  <w:i/>
                </w:rPr>
                <w:t xml:space="preserve"> г</w:t>
              </w:r>
            </w:smartTag>
            <w:r w:rsidRPr="00FE5853">
              <w:rPr>
                <w:i/>
              </w:rPr>
              <w:t>.р.)</w:t>
            </w:r>
          </w:p>
          <w:p w:rsidR="00CE0D96" w:rsidRDefault="00CE0D96" w:rsidP="00CF4352">
            <w:pPr>
              <w:rPr>
                <w:b/>
              </w:rPr>
            </w:pPr>
            <w:r>
              <w:t xml:space="preserve">- </w:t>
            </w:r>
            <w:r w:rsidRPr="00FE5853">
              <w:rPr>
                <w:b/>
              </w:rPr>
              <w:t>Общий зачет</w:t>
            </w:r>
          </w:p>
          <w:p w:rsidR="00CE0D96" w:rsidRPr="00E153BE" w:rsidRDefault="00CE0D96" w:rsidP="00CF4352">
            <w:pPr>
              <w:snapToGrid w:val="0"/>
              <w:rPr>
                <w:b/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>0</w:t>
            </w:r>
            <w:r w:rsidRPr="00237BB3">
              <w:rPr>
                <w:i/>
              </w:rPr>
              <w:t xml:space="preserve"> лет и старше на лошадях </w:t>
            </w:r>
            <w:r>
              <w:rPr>
                <w:i/>
              </w:rPr>
              <w:t>.</w:t>
            </w:r>
          </w:p>
        </w:tc>
      </w:tr>
      <w:tr w:rsidR="00CE0D96" w:rsidRPr="00326529" w:rsidTr="00CE0D96">
        <w:trPr>
          <w:trHeight w:val="123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E153BE" w:rsidRDefault="00CE0D96" w:rsidP="007920E5">
            <w:pPr>
              <w:snapToGrid w:val="0"/>
              <w:jc w:val="center"/>
              <w:rPr>
                <w:b/>
                <w:i/>
              </w:rPr>
            </w:pPr>
            <w:r w:rsidRPr="0083084E">
              <w:t>Количество лошадей на всадника: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E153BE" w:rsidRDefault="00CE0D96" w:rsidP="007920E5">
            <w:pPr>
              <w:snapToGrid w:val="0"/>
              <w:jc w:val="center"/>
              <w:rPr>
                <w:b/>
                <w:i/>
              </w:rPr>
            </w:pPr>
            <w:r w:rsidRPr="00FA6C88">
              <w:t xml:space="preserve">Не </w:t>
            </w:r>
            <w:r>
              <w:t>более 3-х</w:t>
            </w:r>
          </w:p>
        </w:tc>
      </w:tr>
      <w:tr w:rsidR="00CE0D96" w:rsidRPr="00326529" w:rsidTr="00CE0D96">
        <w:trPr>
          <w:trHeight w:val="207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E153BE" w:rsidRDefault="00CE0D96" w:rsidP="007920E5">
            <w:pPr>
              <w:snapToGrid w:val="0"/>
              <w:jc w:val="center"/>
              <w:rPr>
                <w:b/>
                <w:i/>
              </w:rPr>
            </w:pPr>
            <w:r w:rsidRPr="005E55C6">
              <w:t>Возраст лошадей: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CE0D96">
            <w:r>
              <w:t xml:space="preserve">Зачет "Всадники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в </w:t>
            </w:r>
            <w:r>
              <w:lastRenderedPageBreak/>
              <w:t xml:space="preserve">холке - </w:t>
            </w:r>
            <w:r w:rsidRPr="005E55C6">
              <w:rPr>
                <w:b/>
                <w:i/>
              </w:rPr>
              <w:t>6 лет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E55C6">
                <w:rPr>
                  <w:b/>
                  <w:i/>
                </w:rPr>
                <w:t>201</w:t>
              </w:r>
              <w:r>
                <w:rPr>
                  <w:b/>
                  <w:i/>
                </w:rPr>
                <w:t>8</w:t>
              </w:r>
              <w:r w:rsidRPr="005E55C6">
                <w:rPr>
                  <w:b/>
                  <w:i/>
                </w:rPr>
                <w:t xml:space="preserve"> г</w:t>
              </w:r>
            </w:smartTag>
            <w:r w:rsidRPr="005E55C6">
              <w:rPr>
                <w:b/>
                <w:i/>
              </w:rPr>
              <w:t>.р.) и старше</w:t>
            </w:r>
            <w:r>
              <w:t>;</w:t>
            </w:r>
          </w:p>
          <w:p w:rsidR="00CE0D96" w:rsidRPr="00E153BE" w:rsidRDefault="00CE0D96" w:rsidP="007920E5">
            <w:pPr>
              <w:snapToGrid w:val="0"/>
              <w:jc w:val="center"/>
              <w:rPr>
                <w:b/>
                <w:i/>
              </w:rPr>
            </w:pPr>
            <w:r>
              <w:t xml:space="preserve">Зачет " Общий"- лошади </w:t>
            </w:r>
            <w:r>
              <w:rPr>
                <w:b/>
              </w:rPr>
              <w:t>4 лет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</w:t>
              </w:r>
              <w:r w:rsidRPr="00666575">
                <w:rPr>
                  <w:b/>
                </w:rPr>
                <w:t xml:space="preserve"> г</w:t>
              </w:r>
            </w:smartTag>
            <w:r w:rsidRPr="00666575">
              <w:rPr>
                <w:b/>
              </w:rPr>
              <w:t>.р.) и старше</w:t>
            </w:r>
          </w:p>
        </w:tc>
      </w:tr>
      <w:tr w:rsidR="00CE0D96" w:rsidRPr="00326529" w:rsidTr="00CE0D96">
        <w:trPr>
          <w:trHeight w:val="207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CE0D96">
            <w:pPr>
              <w:jc w:val="center"/>
              <w:rPr>
                <w:b/>
                <w:i/>
              </w:rPr>
            </w:pPr>
          </w:p>
          <w:p w:rsidR="00CE0D96" w:rsidRDefault="00CE0D96" w:rsidP="00CE0D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1D2F11">
              <w:rPr>
                <w:b/>
                <w:i/>
              </w:rPr>
              <w:t>ризовой фонд не предусмотрен</w:t>
            </w:r>
          </w:p>
          <w:p w:rsidR="00CE0D96" w:rsidRPr="00E153BE" w:rsidRDefault="00CE0D96" w:rsidP="007920E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CE0D96" w:rsidRPr="00326529">
        <w:trPr>
          <w:trHeight w:val="157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ХХ:ХХ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F4352" w:rsidP="007920E5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Маршрут № 8</w:t>
            </w:r>
          </w:p>
          <w:p w:rsidR="00CE0D96" w:rsidRDefault="00CE0D9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b/>
                  <w:i/>
                  <w:szCs w:val="28"/>
                </w:rPr>
                <w:t>100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CE0D96" w:rsidRDefault="00CE0D9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b/>
                  <w:i/>
                  <w:szCs w:val="28"/>
                </w:rPr>
                <w:t>110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CE0D96" w:rsidRPr="0080420A" w:rsidRDefault="00CE0D96" w:rsidP="00566536">
            <w:pPr>
              <w:rPr>
                <w:b/>
                <w:i/>
              </w:rPr>
            </w:pPr>
            <w:r w:rsidRPr="0080420A">
              <w:rPr>
                <w:b/>
                <w:i/>
              </w:rPr>
              <w:t xml:space="preserve">ст. </w:t>
            </w:r>
            <w:r>
              <w:rPr>
                <w:b/>
                <w:i/>
              </w:rPr>
              <w:t xml:space="preserve"> XI-16, п. 4.2.1</w:t>
            </w:r>
            <w:r w:rsidRPr="009418C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(Скоростной, табл. В1</w:t>
            </w:r>
            <w:r w:rsidRPr="0080420A">
              <w:rPr>
                <w:b/>
                <w:i/>
              </w:rPr>
              <w:t>)</w:t>
            </w:r>
          </w:p>
          <w:p w:rsidR="00CE0D96" w:rsidRPr="00A8613B" w:rsidRDefault="00CE0D96" w:rsidP="007920E5">
            <w:pPr>
              <w:snapToGrid w:val="0"/>
              <w:rPr>
                <w:i/>
                <w:szCs w:val="28"/>
              </w:rPr>
            </w:pPr>
            <w:r w:rsidRPr="003947DE">
              <w:rPr>
                <w:i/>
              </w:rPr>
              <w:t xml:space="preserve">Конкур - </w:t>
            </w:r>
            <w:r w:rsidRPr="003947DE">
              <w:rPr>
                <w:i/>
                <w:lang w:val="en-US"/>
              </w:rPr>
              <w:t>LL</w:t>
            </w:r>
            <w:r>
              <w:rPr>
                <w:i/>
              </w:rPr>
              <w:t>: Конкур - на лошади до 6 лет</w:t>
            </w:r>
          </w:p>
        </w:tc>
      </w:tr>
      <w:tr w:rsidR="00CE0D96" w:rsidRPr="00326529">
        <w:trPr>
          <w:trHeight w:val="20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Высота препятствий  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b/>
                  <w:i/>
                  <w:szCs w:val="28"/>
                </w:rPr>
                <w:t>100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CE0D96" w:rsidRPr="00471AE5" w:rsidRDefault="00CE0D96" w:rsidP="007920E5">
            <w:pPr>
              <w:snapToGrid w:val="0"/>
              <w:jc w:val="both"/>
              <w:rPr>
                <w:bCs/>
                <w:i/>
                <w:iCs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jc w:val="both"/>
              <w:rPr>
                <w:b/>
                <w:bCs/>
                <w:iCs/>
              </w:rPr>
            </w:pPr>
            <w:r w:rsidRPr="00392749">
              <w:rPr>
                <w:b/>
                <w:bCs/>
                <w:iCs/>
              </w:rPr>
              <w:t>- Общий зачет</w:t>
            </w:r>
            <w:r>
              <w:rPr>
                <w:b/>
                <w:bCs/>
                <w:iCs/>
              </w:rPr>
              <w:t>;</w:t>
            </w:r>
          </w:p>
          <w:p w:rsidR="00CE0D96" w:rsidRPr="008733B1" w:rsidRDefault="00CE0D96" w:rsidP="007920E5">
            <w:pPr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- Дети; </w:t>
            </w:r>
          </w:p>
        </w:tc>
      </w:tr>
      <w:tr w:rsidR="00CE0D96" w:rsidRPr="00326529">
        <w:trPr>
          <w:trHeight w:val="10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3D4B3E" w:rsidRDefault="00CE0D96" w:rsidP="007920E5">
            <w:pPr>
              <w:snapToGrid w:val="0"/>
              <w:rPr>
                <w:b/>
                <w:i/>
                <w:szCs w:val="28"/>
              </w:rPr>
            </w:pPr>
            <w:r w:rsidRPr="003D4B3E">
              <w:t>Возраст лошадей: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rPr>
                <w:bCs/>
              </w:rPr>
            </w:pPr>
            <w:r>
              <w:rPr>
                <w:bCs/>
              </w:rPr>
              <w:t>5</w:t>
            </w:r>
            <w:r w:rsidRPr="00E15802">
              <w:rPr>
                <w:bCs/>
              </w:rPr>
              <w:t xml:space="preserve"> лет</w:t>
            </w:r>
            <w:r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.р.)  и старше</w:t>
            </w:r>
          </w:p>
          <w:p w:rsidR="00CE0D96" w:rsidRPr="008331BA" w:rsidRDefault="00CE0D96" w:rsidP="007920E5">
            <w:pPr>
              <w:snapToGrid w:val="0"/>
              <w:rPr>
                <w:bCs/>
              </w:rPr>
            </w:pPr>
          </w:p>
        </w:tc>
      </w:tr>
      <w:tr w:rsidR="00CE0D96" w:rsidRPr="00326529">
        <w:trPr>
          <w:trHeight w:val="489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3A34F0" w:rsidRDefault="00CE0D96" w:rsidP="007920E5">
            <w:pPr>
              <w:snapToGrid w:val="0"/>
            </w:pPr>
            <w:r w:rsidRPr="003D4B3E">
              <w:t>Количество лошадей на всадника: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CE0D96" w:rsidRPr="008331BA" w:rsidRDefault="00CE0D96" w:rsidP="007920E5">
            <w:pPr>
              <w:snapToGrid w:val="0"/>
              <w:rPr>
                <w:bCs/>
              </w:rPr>
            </w:pPr>
          </w:p>
        </w:tc>
      </w:tr>
      <w:tr w:rsidR="00CE0D96" w:rsidRPr="00326529">
        <w:trPr>
          <w:trHeight w:val="19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jc w:val="center"/>
              <w:rPr>
                <w:b/>
                <w:i/>
              </w:rPr>
            </w:pPr>
            <w:r w:rsidRPr="00E153BE">
              <w:rPr>
                <w:b/>
                <w:i/>
              </w:rPr>
              <w:t>Призовой фон</w:t>
            </w:r>
            <w:r>
              <w:rPr>
                <w:b/>
                <w:i/>
              </w:rPr>
              <w:t>д не предусмотрен.</w:t>
            </w:r>
          </w:p>
          <w:p w:rsidR="00CE0D96" w:rsidRPr="00BF709F" w:rsidRDefault="00CE0D96" w:rsidP="007920E5">
            <w:pPr>
              <w:snapToGrid w:val="0"/>
              <w:rPr>
                <w:b/>
              </w:rPr>
            </w:pPr>
          </w:p>
        </w:tc>
      </w:tr>
      <w:tr w:rsidR="00CE0D96" w:rsidRPr="00326529">
        <w:trPr>
          <w:trHeight w:val="84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b/>
                  <w:i/>
                  <w:szCs w:val="28"/>
                </w:rPr>
                <w:t>110 см</w:t>
              </w:r>
            </w:smartTag>
            <w:r>
              <w:rPr>
                <w:b/>
                <w:i/>
                <w:szCs w:val="28"/>
              </w:rPr>
              <w:t>.</w:t>
            </w:r>
          </w:p>
          <w:p w:rsidR="00CE0D96" w:rsidRPr="00F449B2" w:rsidRDefault="00CE0D96" w:rsidP="007920E5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3D5934" w:rsidRDefault="00CE0D96" w:rsidP="007920E5">
            <w:pPr>
              <w:snapToGrid w:val="0"/>
              <w:rPr>
                <w:b/>
                <w:szCs w:val="28"/>
              </w:rPr>
            </w:pPr>
            <w:r w:rsidRPr="003D5934">
              <w:rPr>
                <w:b/>
                <w:szCs w:val="28"/>
              </w:rPr>
              <w:t>- Общий зачет</w:t>
            </w:r>
            <w:r>
              <w:rPr>
                <w:b/>
                <w:szCs w:val="28"/>
              </w:rPr>
              <w:t>;</w:t>
            </w:r>
          </w:p>
          <w:p w:rsidR="00CE0D96" w:rsidRDefault="00CE0D96" w:rsidP="007920E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Актив </w:t>
            </w:r>
          </w:p>
          <w:p w:rsidR="00CE0D96" w:rsidRPr="004977D9" w:rsidRDefault="00CE0D96" w:rsidP="007920E5">
            <w:pPr>
              <w:snapToGrid w:val="0"/>
              <w:rPr>
                <w:b/>
                <w:bCs/>
              </w:rPr>
            </w:pPr>
            <w:r>
              <w:rPr>
                <w:bCs/>
                <w:i/>
              </w:rPr>
              <w:t>(</w:t>
            </w:r>
            <w:r w:rsidRPr="00854910">
              <w:rPr>
                <w:bCs/>
                <w:i/>
              </w:rPr>
              <w:t>В соответствии с условиями Общего Положения)</w:t>
            </w:r>
          </w:p>
        </w:tc>
      </w:tr>
      <w:tr w:rsidR="00CE0D96" w:rsidRPr="00326529">
        <w:trPr>
          <w:trHeight w:val="18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367094" w:rsidRDefault="00CE0D96" w:rsidP="007920E5">
            <w:pPr>
              <w:snapToGrid w:val="0"/>
              <w:rPr>
                <w:b/>
                <w:i/>
                <w:szCs w:val="28"/>
              </w:rPr>
            </w:pPr>
            <w:r w:rsidRPr="003D4B3E">
              <w:t>Возраст лошадей: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rPr>
                <w:bCs/>
              </w:rPr>
            </w:pPr>
            <w:r>
              <w:rPr>
                <w:bCs/>
              </w:rPr>
              <w:t>лошади 5</w:t>
            </w:r>
            <w:r w:rsidRPr="00E15802">
              <w:rPr>
                <w:bCs/>
              </w:rPr>
              <w:t xml:space="preserve"> лет</w:t>
            </w:r>
            <w:r>
              <w:rPr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.р.)  и старше</w:t>
            </w:r>
          </w:p>
          <w:p w:rsidR="00CE0D96" w:rsidRPr="003D5934" w:rsidRDefault="00CE0D96" w:rsidP="007920E5">
            <w:pPr>
              <w:snapToGrid w:val="0"/>
              <w:rPr>
                <w:bCs/>
                <w:iCs/>
              </w:rPr>
            </w:pPr>
          </w:p>
        </w:tc>
      </w:tr>
      <w:tr w:rsidR="00CE0D96" w:rsidRPr="00326529">
        <w:trPr>
          <w:trHeight w:val="529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3D4B3E" w:rsidRDefault="00CE0D96" w:rsidP="007920E5">
            <w:pPr>
              <w:snapToGrid w:val="0"/>
              <w:rPr>
                <w:b/>
                <w:i/>
                <w:szCs w:val="28"/>
              </w:rPr>
            </w:pPr>
            <w:r w:rsidRPr="003D4B3E">
              <w:t>Количество лошадей на всадника: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Cs/>
              </w:rPr>
            </w:pPr>
            <w:r w:rsidRPr="00E15802">
              <w:rPr>
                <w:bCs/>
              </w:rPr>
              <w:t>Без ограничений</w:t>
            </w:r>
          </w:p>
          <w:p w:rsidR="00CE0D96" w:rsidRPr="00993C1B" w:rsidRDefault="00CE0D96" w:rsidP="007920E5">
            <w:pPr>
              <w:snapToGrid w:val="0"/>
              <w:rPr>
                <w:bCs/>
              </w:rPr>
            </w:pPr>
          </w:p>
        </w:tc>
      </w:tr>
      <w:tr w:rsidR="00CE0D96" w:rsidRPr="00326529">
        <w:trPr>
          <w:trHeight w:val="923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Pr="001D4D03" w:rsidRDefault="00CE0D96" w:rsidP="007920E5">
            <w:pPr>
              <w:snapToGrid w:val="0"/>
              <w:rPr>
                <w:b/>
              </w:rPr>
            </w:pPr>
            <w:r>
              <w:rPr>
                <w:b/>
                <w:i/>
                <w:szCs w:val="28"/>
              </w:rPr>
              <w:t xml:space="preserve"> Всадники на лошадях 5-ти - 6-ти лет</w:t>
            </w:r>
          </w:p>
          <w:p w:rsidR="00CE0D96" w:rsidRDefault="00CE0D96" w:rsidP="007920E5">
            <w:pPr>
              <w:snapToGrid w:val="0"/>
              <w:rPr>
                <w:b/>
                <w:i/>
                <w:szCs w:val="28"/>
              </w:rPr>
            </w:pPr>
            <w:r w:rsidRPr="003947DE">
              <w:rPr>
                <w:i/>
              </w:rPr>
              <w:t xml:space="preserve">Конкур - </w:t>
            </w:r>
            <w:r w:rsidRPr="003947DE">
              <w:rPr>
                <w:i/>
                <w:lang w:val="en-US"/>
              </w:rPr>
              <w:t>LL</w:t>
            </w:r>
          </w:p>
          <w:p w:rsidR="00CE0D96" w:rsidRPr="00471AE5" w:rsidRDefault="00CE0D96" w:rsidP="007920E5">
            <w:pPr>
              <w:snapToGrid w:val="0"/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</w:rPr>
            </w:pPr>
            <w:r w:rsidRPr="00FB6D04">
              <w:rPr>
                <w:b/>
                <w:bCs/>
                <w:i/>
              </w:rPr>
              <w:t>ГАНДИКАП</w:t>
            </w:r>
          </w:p>
          <w:p w:rsidR="00CE0D96" w:rsidRPr="003A34F0" w:rsidRDefault="00CE0D96" w:rsidP="007920E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A34F0">
              <w:rPr>
                <w:b/>
                <w:bCs/>
              </w:rPr>
              <w:t xml:space="preserve">Лошади </w:t>
            </w:r>
            <w:r>
              <w:rPr>
                <w:b/>
                <w:bCs/>
              </w:rPr>
              <w:t>5-ти лет - 100см</w:t>
            </w:r>
          </w:p>
          <w:p w:rsidR="00CE0D96" w:rsidRDefault="00CE0D96" w:rsidP="007920E5">
            <w:pPr>
              <w:snapToGrid w:val="0"/>
              <w:rPr>
                <w:bCs/>
              </w:rPr>
            </w:pPr>
            <w:r w:rsidRPr="003A34F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A34F0">
              <w:rPr>
                <w:b/>
                <w:bCs/>
              </w:rPr>
              <w:t xml:space="preserve">Лошади </w:t>
            </w:r>
            <w:r>
              <w:rPr>
                <w:b/>
                <w:bCs/>
              </w:rPr>
              <w:t>6-ти лет -110см</w:t>
            </w:r>
            <w:r w:rsidRPr="00471AE5">
              <w:rPr>
                <w:bCs/>
              </w:rPr>
              <w:t xml:space="preserve"> </w:t>
            </w:r>
          </w:p>
          <w:p w:rsidR="00CE0D96" w:rsidRPr="00471AE5" w:rsidRDefault="00CE0D96" w:rsidP="007920E5">
            <w:pPr>
              <w:snapToGrid w:val="0"/>
              <w:rPr>
                <w:bCs/>
              </w:rPr>
            </w:pPr>
          </w:p>
        </w:tc>
      </w:tr>
      <w:tr w:rsidR="00CE0D96" w:rsidRPr="00326529">
        <w:trPr>
          <w:trHeight w:val="449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6" w:rsidRDefault="00CE0D96" w:rsidP="007920E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Призовой фонд предусмотрен в зачете "Общий" и "Актив" при участии в зачёте не менее 5-ти спортивных пар .</w:t>
            </w:r>
          </w:p>
          <w:p w:rsidR="00CE0D96" w:rsidRDefault="00CE0D96" w:rsidP="007920E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Призовой фонд предусмотрен в зачете " Всадники на лошадях 5-ти - 6-ти лет " при участии в зачете не менее 6-ти спортивных пар. </w:t>
            </w:r>
          </w:p>
          <w:p w:rsidR="00CE0D96" w:rsidRPr="00BF709F" w:rsidRDefault="00CE0D96" w:rsidP="007920E5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 участии в зачете " Всадники на лошадях 5-ти - 6-ти лет " менее 5 спортивных пар - этот зачет объединяется с зачетом "Общий"</w:t>
            </w:r>
          </w:p>
        </w:tc>
      </w:tr>
    </w:tbl>
    <w:p w:rsidR="00B45E7E" w:rsidRDefault="00B45E7E" w:rsidP="00CC23CB">
      <w:pPr>
        <w:pStyle w:val="210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C23CB" w:rsidRDefault="00CC23CB" w:rsidP="00CC23CB">
      <w:pPr>
        <w:pStyle w:val="210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ХХ.ХХ – время будет уточнено на мандатной комиссии  </w:t>
      </w:r>
    </w:p>
    <w:p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C32072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830" w:rsidRDefault="00BD2830" w:rsidP="00E27E19">
            <w:pPr>
              <w:pStyle w:val="21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60DC1" w:rsidRDefault="00560DC1" w:rsidP="00E27E19">
            <w:pPr>
              <w:pStyle w:val="21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Победители и призеры определяются в каждом маршруте в каждом зачёте.  </w:t>
            </w:r>
          </w:p>
          <w:p w:rsidR="00753292" w:rsidRPr="00753292" w:rsidRDefault="00753292" w:rsidP="00E27E19">
            <w:pPr>
              <w:pStyle w:val="21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32072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072" w:rsidRDefault="00C32072" w:rsidP="00474E04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Церемония награждения проводится пешем строю по окончании каждого маршрута. </w:t>
            </w:r>
          </w:p>
          <w:p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 каждом зачёте награждаются победитель и призеры (2-е и 3-е место).</w:t>
            </w:r>
          </w:p>
          <w:p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t>Победитель награждается кубком, медалью</w:t>
            </w:r>
            <w:r w:rsidR="00560DC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C32072" w:rsidRPr="00DA4E62" w:rsidRDefault="00560DC1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Призеры награждаются медалью.</w:t>
            </w:r>
          </w:p>
          <w:p w:rsidR="00560DC1" w:rsidRPr="00560DC1" w:rsidRDefault="00C32072" w:rsidP="009635B2">
            <w:pPr>
              <w:pStyle w:val="21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5B2">
              <w:rPr>
                <w:rFonts w:ascii="Times New Roman" w:hAnsi="Times New Roman"/>
                <w:sz w:val="24"/>
                <w:szCs w:val="24"/>
              </w:rPr>
              <w:t xml:space="preserve">Лошади всех </w:t>
            </w:r>
            <w:r w:rsidR="00BD2830">
              <w:rPr>
                <w:rFonts w:ascii="Times New Roman" w:hAnsi="Times New Roman"/>
                <w:sz w:val="24"/>
                <w:szCs w:val="24"/>
              </w:rPr>
              <w:t xml:space="preserve">победителей и </w:t>
            </w:r>
            <w:r w:rsidRPr="009635B2">
              <w:rPr>
                <w:rFonts w:ascii="Times New Roman" w:hAnsi="Times New Roman"/>
                <w:sz w:val="24"/>
                <w:szCs w:val="24"/>
              </w:rPr>
              <w:t>п</w:t>
            </w:r>
            <w:r w:rsidR="00560DC1">
              <w:rPr>
                <w:rFonts w:ascii="Times New Roman" w:hAnsi="Times New Roman"/>
                <w:sz w:val="24"/>
                <w:szCs w:val="24"/>
              </w:rPr>
              <w:t>ризёров награждаются розетками.</w:t>
            </w:r>
          </w:p>
          <w:p w:rsidR="00854910" w:rsidRPr="00854910" w:rsidRDefault="00C32072" w:rsidP="00474E04">
            <w:pPr>
              <w:pStyle w:val="21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Призовой фонд  формируется из стартовых взносов. Распределяется в соответствии с программой соревнований</w:t>
            </w:r>
            <w:r w:rsidRPr="00DA4E6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BD283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  <w:r w:rsidR="00560DC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3107C" w:rsidRPr="00D70179" w:rsidRDefault="00D70179" w:rsidP="00D7017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3CB" w:rsidRDefault="00CC23CB" w:rsidP="00CC23CB">
            <w:pPr>
              <w:pStyle w:val="220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tbl>
            <w:tblPr>
              <w:tblW w:w="0" w:type="auto"/>
              <w:tblLook w:val="0000"/>
            </w:tblPr>
            <w:tblGrid>
              <w:gridCol w:w="10152"/>
            </w:tblGrid>
            <w:tr w:rsidR="00CC23CB">
              <w:tc>
                <w:tcPr>
                  <w:tcW w:w="10368" w:type="dxa"/>
                </w:tcPr>
                <w:p w:rsidR="009059DF" w:rsidRPr="00B06838" w:rsidRDefault="009059DF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Гостиница «СЕВЕРНЫЙ СКЛОН», </w:t>
                  </w:r>
                </w:p>
                <w:p w:rsidR="009059DF" w:rsidRPr="00B06838" w:rsidRDefault="009059DF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Адрес: Ленинградская область, пос. Токсово</w:t>
                  </w:r>
                </w:p>
                <w:p w:rsidR="009059DF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+7</w:t>
                  </w:r>
                  <w:r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(812)924-81-81</w:t>
                  </w:r>
                </w:p>
                <w:p w:rsidR="00CC23CB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Бронирование осуществляется самостоятельно!</w:t>
                  </w:r>
                </w:p>
              </w:tc>
            </w:tr>
          </w:tbl>
          <w:p w:rsidR="0033107C" w:rsidRPr="00CD3301" w:rsidRDefault="0033107C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3107C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33107C" w:rsidRPr="00CC23CB" w:rsidRDefault="0033107C" w:rsidP="0033107C">
      <w:pPr>
        <w:ind w:firstLine="851"/>
        <w:jc w:val="both"/>
      </w:pPr>
      <w:r w:rsidRPr="0033107C">
        <w:t xml:space="preserve">Денники предоставляются </w:t>
      </w:r>
      <w:r w:rsidR="00CC23CB">
        <w:t>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C" w:rsidRPr="00CD3301" w:rsidRDefault="00CC23CB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Стоимость размещения:</w:t>
            </w:r>
            <w:r w:rsidR="00560D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C4468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2000</w:t>
            </w:r>
            <w:r w:rsidRP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уб./день (без кормов)                                              </w:t>
            </w:r>
          </w:p>
        </w:tc>
      </w:tr>
    </w:tbl>
    <w:p w:rsidR="00DB2491" w:rsidRDefault="00DB2491" w:rsidP="00DB2491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1162E" w:rsidRPr="0033107C" w:rsidRDefault="0021162E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21162E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:rsidR="00100B93" w:rsidRPr="0033107C" w:rsidRDefault="00100B93" w:rsidP="0033107C">
      <w:pPr>
        <w:jc w:val="both"/>
      </w:pPr>
    </w:p>
    <w:p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:rsidR="00A358D7" w:rsidRDefault="00A358D7" w:rsidP="00927AE6">
      <w:pPr>
        <w:pStyle w:val="21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p w:rsidR="00100B93" w:rsidRPr="008A6BF9" w:rsidRDefault="00100B93" w:rsidP="00927AE6">
      <w:pPr>
        <w:pStyle w:val="21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252" w:rsidRDefault="00B90252"/>
          <w:tbl>
            <w:tblPr>
              <w:tblW w:w="0" w:type="auto"/>
              <w:tblLook w:val="0000"/>
            </w:tblPr>
            <w:tblGrid>
              <w:gridCol w:w="10152"/>
            </w:tblGrid>
            <w:tr w:rsidR="00CC23CB">
              <w:tc>
                <w:tcPr>
                  <w:tcW w:w="10152" w:type="dxa"/>
                </w:tcPr>
                <w:p w:rsidR="00CC23CB" w:rsidRPr="005A0299" w:rsidRDefault="008C4468" w:rsidP="00BC0465">
                  <w:pPr>
                    <w:pStyle w:val="220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r w:rsidRPr="008C4468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4"/>
                    </w:rPr>
                    <w:t xml:space="preserve">2500 </w:t>
                  </w:r>
                  <w:r w:rsidR="00CC23CB" w:rsidRPr="008C4468"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4"/>
                    </w:rPr>
                    <w:t xml:space="preserve"> руб.</w:t>
                  </w:r>
                  <w:r w:rsidR="00CC23CB" w:rsidRPr="005A0299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 xml:space="preserve"> – за один старт</w:t>
                  </w:r>
                </w:p>
                <w:p w:rsidR="00BF4F2A" w:rsidRDefault="00BF4F2A" w:rsidP="00DA4E62">
                  <w:pPr>
                    <w:pStyle w:val="220"/>
                    <w:ind w:firstLine="0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</w:pPr>
                </w:p>
              </w:tc>
            </w:tr>
            <w:tr w:rsidR="00CC23CB">
              <w:tc>
                <w:tcPr>
                  <w:tcW w:w="10152" w:type="dxa"/>
                </w:tcPr>
                <w:p w:rsidR="00CC23CB" w:rsidRPr="005A0299" w:rsidRDefault="00CC23CB" w:rsidP="00BC0465">
                  <w:pPr>
                    <w:pStyle w:val="210"/>
                    <w:snapToGrid w:val="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5A0299">
                    <w:rPr>
                      <w:rFonts w:ascii="Times New Roman" w:hAnsi="Times New Roman"/>
                      <w:i/>
                      <w:sz w:val="24"/>
                    </w:rPr>
                    <w:t>За счет оргкомитета сор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евнований обеспечиваются статьи </w:t>
                  </w:r>
                  <w:r w:rsidRPr="005A0299">
                    <w:rPr>
                      <w:rFonts w:ascii="Times New Roman" w:hAnsi="Times New Roman"/>
                      <w:i/>
                      <w:sz w:val="24"/>
                    </w:rPr>
                    <w:t>затрат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,</w:t>
                  </w:r>
                  <w:r w:rsidRPr="005A0299">
                    <w:rPr>
                      <w:rFonts w:ascii="Times New Roman" w:hAnsi="Times New Roman"/>
                      <w:i/>
                      <w:sz w:val="24"/>
                    </w:rPr>
      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      </w:r>
                </w:p>
                <w:p w:rsidR="00CC23CB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5A0299">
                    <w:rPr>
                      <w:rFonts w:ascii="Times New Roman" w:hAnsi="Times New Roman"/>
                      <w:i/>
                      <w:sz w:val="24"/>
                    </w:rPr>
      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      </w:r>
                </w:p>
                <w:p w:rsidR="00CC23CB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Оргкомитет в праве взымать плату за испорченное имушество КСК "Дерби"</w:t>
                  </w:r>
                </w:p>
                <w:p w:rsidR="00CC23CB" w:rsidRPr="005A0299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:rsidR="00CC23CB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A029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            </w:r>
                </w:p>
              </w:tc>
            </w:tr>
          </w:tbl>
          <w:p w:rsidR="00A358D7" w:rsidRPr="00CD3301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Pr="00BE0782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F447A3" w:rsidRDefault="00F447A3" w:rsidP="00F447A3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F339C">
        <w:tc>
          <w:tcPr>
            <w:tcW w:w="5210" w:type="dxa"/>
            <w:shd w:val="clear" w:color="auto" w:fill="auto"/>
          </w:tcPr>
          <w:p w:rsidR="002F339C" w:rsidRPr="00BE0782" w:rsidRDefault="002F339C" w:rsidP="00620204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2F339C" w:rsidRPr="00BE0782" w:rsidRDefault="002F339C" w:rsidP="0050736A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BE0" w:rsidRPr="00F447A3" w:rsidRDefault="007B6BE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B6BE0" w:rsidRPr="00F447A3" w:rsidSect="000039F7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FA" w:rsidRDefault="00A002FA">
      <w:r>
        <w:separator/>
      </w:r>
    </w:p>
  </w:endnote>
  <w:endnote w:type="continuationSeparator" w:id="1">
    <w:p w:rsidR="00A002FA" w:rsidRDefault="00A0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6" w:rsidRDefault="00CE0D96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0D96" w:rsidRDefault="00CE0D96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6" w:rsidRPr="00F447A3" w:rsidRDefault="00CE0D96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CF4352">
      <w:rPr>
        <w:rStyle w:val="a9"/>
        <w:b/>
        <w:i/>
        <w:noProof/>
      </w:rPr>
      <w:t>5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CF4352">
      <w:rPr>
        <w:rStyle w:val="a9"/>
        <w:b/>
        <w:i/>
        <w:noProof/>
      </w:rPr>
      <w:t>9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CE0D96" w:rsidRDefault="00CE0D96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FA" w:rsidRDefault="00A002FA">
      <w:r>
        <w:separator/>
      </w:r>
    </w:p>
  </w:footnote>
  <w:footnote w:type="continuationSeparator" w:id="1">
    <w:p w:rsidR="00A002FA" w:rsidRDefault="00A0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multilevel"/>
    <w:tmpl w:val="114860C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32193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57120"/>
    <w:multiLevelType w:val="hybridMultilevel"/>
    <w:tmpl w:val="17DC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5"/>
  </w:num>
  <w:num w:numId="5">
    <w:abstractNumId w:val="12"/>
  </w:num>
  <w:num w:numId="6">
    <w:abstractNumId w:val="3"/>
  </w:num>
  <w:num w:numId="7">
    <w:abstractNumId w:val="24"/>
  </w:num>
  <w:num w:numId="8">
    <w:abstractNumId w:val="1"/>
  </w:num>
  <w:num w:numId="9">
    <w:abstractNumId w:val="6"/>
  </w:num>
  <w:num w:numId="10">
    <w:abstractNumId w:val="15"/>
  </w:num>
  <w:num w:numId="11">
    <w:abstractNumId w:val="20"/>
  </w:num>
  <w:num w:numId="12">
    <w:abstractNumId w:val="4"/>
  </w:num>
  <w:num w:numId="13">
    <w:abstractNumId w:val="23"/>
  </w:num>
  <w:num w:numId="14">
    <w:abstractNumId w:val="25"/>
  </w:num>
  <w:num w:numId="15">
    <w:abstractNumId w:val="22"/>
  </w:num>
  <w:num w:numId="16">
    <w:abstractNumId w:val="27"/>
  </w:num>
  <w:num w:numId="17">
    <w:abstractNumId w:val="16"/>
  </w:num>
  <w:num w:numId="18">
    <w:abstractNumId w:val="9"/>
  </w:num>
  <w:num w:numId="19">
    <w:abstractNumId w:val="8"/>
  </w:num>
  <w:num w:numId="20">
    <w:abstractNumId w:val="10"/>
  </w:num>
  <w:num w:numId="21">
    <w:abstractNumId w:val="2"/>
  </w:num>
  <w:num w:numId="22">
    <w:abstractNumId w:val="19"/>
  </w:num>
  <w:num w:numId="23">
    <w:abstractNumId w:val="11"/>
  </w:num>
  <w:num w:numId="24">
    <w:abstractNumId w:val="14"/>
  </w:num>
  <w:num w:numId="25">
    <w:abstractNumId w:val="13"/>
  </w:num>
  <w:num w:numId="26">
    <w:abstractNumId w:val="0"/>
  </w:num>
  <w:num w:numId="27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5B"/>
    <w:rsid w:val="000027A9"/>
    <w:rsid w:val="00003134"/>
    <w:rsid w:val="000039F7"/>
    <w:rsid w:val="00006407"/>
    <w:rsid w:val="00050249"/>
    <w:rsid w:val="00050DDA"/>
    <w:rsid w:val="00052F38"/>
    <w:rsid w:val="000623B1"/>
    <w:rsid w:val="000626B4"/>
    <w:rsid w:val="00075424"/>
    <w:rsid w:val="00075FB0"/>
    <w:rsid w:val="00076F31"/>
    <w:rsid w:val="000773E9"/>
    <w:rsid w:val="000809B7"/>
    <w:rsid w:val="00082684"/>
    <w:rsid w:val="00083E32"/>
    <w:rsid w:val="00084363"/>
    <w:rsid w:val="00086BF5"/>
    <w:rsid w:val="00090DB3"/>
    <w:rsid w:val="000A1AE1"/>
    <w:rsid w:val="000B4F83"/>
    <w:rsid w:val="000C1896"/>
    <w:rsid w:val="000C25A9"/>
    <w:rsid w:val="000C49DF"/>
    <w:rsid w:val="000D155E"/>
    <w:rsid w:val="000D43AD"/>
    <w:rsid w:val="000E2720"/>
    <w:rsid w:val="000F2F4C"/>
    <w:rsid w:val="000F3EC4"/>
    <w:rsid w:val="000F7F0E"/>
    <w:rsid w:val="00100B93"/>
    <w:rsid w:val="001124FA"/>
    <w:rsid w:val="00114CE4"/>
    <w:rsid w:val="00115A85"/>
    <w:rsid w:val="001167D6"/>
    <w:rsid w:val="00120B1A"/>
    <w:rsid w:val="00123060"/>
    <w:rsid w:val="001338DA"/>
    <w:rsid w:val="00141E29"/>
    <w:rsid w:val="00146B57"/>
    <w:rsid w:val="00152418"/>
    <w:rsid w:val="00152F15"/>
    <w:rsid w:val="0015350E"/>
    <w:rsid w:val="001552B1"/>
    <w:rsid w:val="00156593"/>
    <w:rsid w:val="00162031"/>
    <w:rsid w:val="001634B2"/>
    <w:rsid w:val="001671FE"/>
    <w:rsid w:val="00181262"/>
    <w:rsid w:val="001856A3"/>
    <w:rsid w:val="00190B6E"/>
    <w:rsid w:val="00192A5D"/>
    <w:rsid w:val="00196F40"/>
    <w:rsid w:val="001A17F3"/>
    <w:rsid w:val="001A41D2"/>
    <w:rsid w:val="001A5179"/>
    <w:rsid w:val="001B1759"/>
    <w:rsid w:val="001C685F"/>
    <w:rsid w:val="001D0835"/>
    <w:rsid w:val="001D118B"/>
    <w:rsid w:val="001D1810"/>
    <w:rsid w:val="001D257E"/>
    <w:rsid w:val="001D4D03"/>
    <w:rsid w:val="001E2705"/>
    <w:rsid w:val="001E2D52"/>
    <w:rsid w:val="001F46CB"/>
    <w:rsid w:val="001F5291"/>
    <w:rsid w:val="0020094A"/>
    <w:rsid w:val="002078C6"/>
    <w:rsid w:val="0021162E"/>
    <w:rsid w:val="00212175"/>
    <w:rsid w:val="0021424C"/>
    <w:rsid w:val="00225694"/>
    <w:rsid w:val="00227E16"/>
    <w:rsid w:val="002427B3"/>
    <w:rsid w:val="00243AA4"/>
    <w:rsid w:val="00250D85"/>
    <w:rsid w:val="002601A6"/>
    <w:rsid w:val="0027116A"/>
    <w:rsid w:val="00277B2E"/>
    <w:rsid w:val="002800FE"/>
    <w:rsid w:val="00281CFA"/>
    <w:rsid w:val="00285EA8"/>
    <w:rsid w:val="002A6387"/>
    <w:rsid w:val="002B6B8D"/>
    <w:rsid w:val="002C2ABC"/>
    <w:rsid w:val="002C4F7B"/>
    <w:rsid w:val="002C59BA"/>
    <w:rsid w:val="002D01B1"/>
    <w:rsid w:val="002D2A4F"/>
    <w:rsid w:val="002D63BF"/>
    <w:rsid w:val="002D7D75"/>
    <w:rsid w:val="002E72EB"/>
    <w:rsid w:val="002F339C"/>
    <w:rsid w:val="002F45C0"/>
    <w:rsid w:val="00302EDB"/>
    <w:rsid w:val="00304867"/>
    <w:rsid w:val="00305A7F"/>
    <w:rsid w:val="00310985"/>
    <w:rsid w:val="00313A95"/>
    <w:rsid w:val="003224CF"/>
    <w:rsid w:val="003237FC"/>
    <w:rsid w:val="00325E92"/>
    <w:rsid w:val="003300E3"/>
    <w:rsid w:val="0033107C"/>
    <w:rsid w:val="00333670"/>
    <w:rsid w:val="00342C17"/>
    <w:rsid w:val="00350EC7"/>
    <w:rsid w:val="003543BE"/>
    <w:rsid w:val="003616D9"/>
    <w:rsid w:val="003631C4"/>
    <w:rsid w:val="00365398"/>
    <w:rsid w:val="003667A3"/>
    <w:rsid w:val="00367EA9"/>
    <w:rsid w:val="003714BE"/>
    <w:rsid w:val="00376017"/>
    <w:rsid w:val="003777A5"/>
    <w:rsid w:val="0039012A"/>
    <w:rsid w:val="00391FCD"/>
    <w:rsid w:val="003947DE"/>
    <w:rsid w:val="003A0D16"/>
    <w:rsid w:val="003A76AF"/>
    <w:rsid w:val="003B28B9"/>
    <w:rsid w:val="003B5BD2"/>
    <w:rsid w:val="003C0738"/>
    <w:rsid w:val="003C6509"/>
    <w:rsid w:val="003D0900"/>
    <w:rsid w:val="003D1E47"/>
    <w:rsid w:val="003D47DB"/>
    <w:rsid w:val="003E796D"/>
    <w:rsid w:val="003F0330"/>
    <w:rsid w:val="003F4348"/>
    <w:rsid w:val="003F515E"/>
    <w:rsid w:val="003F6A7A"/>
    <w:rsid w:val="00406999"/>
    <w:rsid w:val="00407517"/>
    <w:rsid w:val="004119DB"/>
    <w:rsid w:val="00414AAF"/>
    <w:rsid w:val="00416C75"/>
    <w:rsid w:val="00416FB6"/>
    <w:rsid w:val="004353B3"/>
    <w:rsid w:val="00435AF7"/>
    <w:rsid w:val="00445038"/>
    <w:rsid w:val="00447316"/>
    <w:rsid w:val="00460846"/>
    <w:rsid w:val="00461E34"/>
    <w:rsid w:val="004630FB"/>
    <w:rsid w:val="004676E6"/>
    <w:rsid w:val="004728F0"/>
    <w:rsid w:val="00474E04"/>
    <w:rsid w:val="00476249"/>
    <w:rsid w:val="00483298"/>
    <w:rsid w:val="00493BF6"/>
    <w:rsid w:val="004976DD"/>
    <w:rsid w:val="004977D9"/>
    <w:rsid w:val="004A6D9B"/>
    <w:rsid w:val="004A760E"/>
    <w:rsid w:val="004C052A"/>
    <w:rsid w:val="004D18EF"/>
    <w:rsid w:val="004D1DE2"/>
    <w:rsid w:val="004E6548"/>
    <w:rsid w:val="004F1D36"/>
    <w:rsid w:val="004F22B9"/>
    <w:rsid w:val="004F230B"/>
    <w:rsid w:val="004F6A76"/>
    <w:rsid w:val="00500224"/>
    <w:rsid w:val="005033C8"/>
    <w:rsid w:val="00507323"/>
    <w:rsid w:val="0050736A"/>
    <w:rsid w:val="005076AA"/>
    <w:rsid w:val="00512173"/>
    <w:rsid w:val="00521945"/>
    <w:rsid w:val="0052653E"/>
    <w:rsid w:val="00532FA4"/>
    <w:rsid w:val="00542D6C"/>
    <w:rsid w:val="005430DE"/>
    <w:rsid w:val="005431D1"/>
    <w:rsid w:val="00545BEB"/>
    <w:rsid w:val="00556203"/>
    <w:rsid w:val="0056024C"/>
    <w:rsid w:val="005604F4"/>
    <w:rsid w:val="00560DC1"/>
    <w:rsid w:val="00564FA4"/>
    <w:rsid w:val="00566536"/>
    <w:rsid w:val="0058409D"/>
    <w:rsid w:val="005900E6"/>
    <w:rsid w:val="00594006"/>
    <w:rsid w:val="00597A09"/>
    <w:rsid w:val="005B2C5D"/>
    <w:rsid w:val="005B6FF0"/>
    <w:rsid w:val="005C4232"/>
    <w:rsid w:val="005D0AC1"/>
    <w:rsid w:val="005E1B25"/>
    <w:rsid w:val="005E2E2E"/>
    <w:rsid w:val="005F32DD"/>
    <w:rsid w:val="005F564E"/>
    <w:rsid w:val="005F64AD"/>
    <w:rsid w:val="0060350C"/>
    <w:rsid w:val="00603B44"/>
    <w:rsid w:val="0061072B"/>
    <w:rsid w:val="00612C93"/>
    <w:rsid w:val="0061396F"/>
    <w:rsid w:val="006179FE"/>
    <w:rsid w:val="00620204"/>
    <w:rsid w:val="0062610A"/>
    <w:rsid w:val="00630410"/>
    <w:rsid w:val="006407FC"/>
    <w:rsid w:val="00641907"/>
    <w:rsid w:val="0065294A"/>
    <w:rsid w:val="00653DFE"/>
    <w:rsid w:val="00673D17"/>
    <w:rsid w:val="00674BD6"/>
    <w:rsid w:val="00674E00"/>
    <w:rsid w:val="00684D38"/>
    <w:rsid w:val="00686EC9"/>
    <w:rsid w:val="00695637"/>
    <w:rsid w:val="006974D1"/>
    <w:rsid w:val="006A5829"/>
    <w:rsid w:val="006B27EC"/>
    <w:rsid w:val="006B27F7"/>
    <w:rsid w:val="006B7467"/>
    <w:rsid w:val="006C43BE"/>
    <w:rsid w:val="006C5256"/>
    <w:rsid w:val="006D1596"/>
    <w:rsid w:val="006D20BF"/>
    <w:rsid w:val="006D24BB"/>
    <w:rsid w:val="006D3E1D"/>
    <w:rsid w:val="006D5A82"/>
    <w:rsid w:val="006D6886"/>
    <w:rsid w:val="006E3E92"/>
    <w:rsid w:val="006F317B"/>
    <w:rsid w:val="00703E5F"/>
    <w:rsid w:val="00704F5D"/>
    <w:rsid w:val="007118B6"/>
    <w:rsid w:val="00732E44"/>
    <w:rsid w:val="007331D2"/>
    <w:rsid w:val="00740F00"/>
    <w:rsid w:val="00741B26"/>
    <w:rsid w:val="0074319F"/>
    <w:rsid w:val="00753292"/>
    <w:rsid w:val="007545C8"/>
    <w:rsid w:val="00754ABF"/>
    <w:rsid w:val="0076146D"/>
    <w:rsid w:val="00763286"/>
    <w:rsid w:val="0076468B"/>
    <w:rsid w:val="00770C5E"/>
    <w:rsid w:val="00771552"/>
    <w:rsid w:val="00780A47"/>
    <w:rsid w:val="007817E6"/>
    <w:rsid w:val="007920E5"/>
    <w:rsid w:val="007936DE"/>
    <w:rsid w:val="007A3510"/>
    <w:rsid w:val="007A64E0"/>
    <w:rsid w:val="007B049C"/>
    <w:rsid w:val="007B6BE0"/>
    <w:rsid w:val="007C2B8B"/>
    <w:rsid w:val="007C2F68"/>
    <w:rsid w:val="007C498E"/>
    <w:rsid w:val="007D598B"/>
    <w:rsid w:val="007D7B21"/>
    <w:rsid w:val="007E5E27"/>
    <w:rsid w:val="007E766C"/>
    <w:rsid w:val="007F0275"/>
    <w:rsid w:val="007F0F74"/>
    <w:rsid w:val="007F1C92"/>
    <w:rsid w:val="007F5955"/>
    <w:rsid w:val="007F6E8F"/>
    <w:rsid w:val="0080420A"/>
    <w:rsid w:val="0080432F"/>
    <w:rsid w:val="00805B61"/>
    <w:rsid w:val="0081411D"/>
    <w:rsid w:val="008161E0"/>
    <w:rsid w:val="008224F8"/>
    <w:rsid w:val="00825ECE"/>
    <w:rsid w:val="00826E82"/>
    <w:rsid w:val="00833FEF"/>
    <w:rsid w:val="008348B5"/>
    <w:rsid w:val="00850727"/>
    <w:rsid w:val="00854533"/>
    <w:rsid w:val="00854910"/>
    <w:rsid w:val="008701F4"/>
    <w:rsid w:val="00877484"/>
    <w:rsid w:val="00880EF6"/>
    <w:rsid w:val="008825B1"/>
    <w:rsid w:val="00890705"/>
    <w:rsid w:val="008A6BF9"/>
    <w:rsid w:val="008B1BCA"/>
    <w:rsid w:val="008C2CA9"/>
    <w:rsid w:val="008C4468"/>
    <w:rsid w:val="008C5F9B"/>
    <w:rsid w:val="008C62CF"/>
    <w:rsid w:val="008D33DB"/>
    <w:rsid w:val="008D5411"/>
    <w:rsid w:val="008E5865"/>
    <w:rsid w:val="008E6FFC"/>
    <w:rsid w:val="008F2CA6"/>
    <w:rsid w:val="008F3E6E"/>
    <w:rsid w:val="00904A42"/>
    <w:rsid w:val="009059DF"/>
    <w:rsid w:val="00914738"/>
    <w:rsid w:val="00927AE6"/>
    <w:rsid w:val="0093516D"/>
    <w:rsid w:val="00935A25"/>
    <w:rsid w:val="009409BD"/>
    <w:rsid w:val="009421EE"/>
    <w:rsid w:val="009524F8"/>
    <w:rsid w:val="00954086"/>
    <w:rsid w:val="00960229"/>
    <w:rsid w:val="00963543"/>
    <w:rsid w:val="009635B2"/>
    <w:rsid w:val="009669CF"/>
    <w:rsid w:val="00970EC3"/>
    <w:rsid w:val="009711CC"/>
    <w:rsid w:val="00983507"/>
    <w:rsid w:val="00984E8B"/>
    <w:rsid w:val="009938CF"/>
    <w:rsid w:val="00993C1B"/>
    <w:rsid w:val="009A631D"/>
    <w:rsid w:val="009B2B80"/>
    <w:rsid w:val="009B3CD5"/>
    <w:rsid w:val="009C27DF"/>
    <w:rsid w:val="009D6AF9"/>
    <w:rsid w:val="009D6F84"/>
    <w:rsid w:val="009E0EDD"/>
    <w:rsid w:val="009E4544"/>
    <w:rsid w:val="009F4FB7"/>
    <w:rsid w:val="00A002FA"/>
    <w:rsid w:val="00A00FB7"/>
    <w:rsid w:val="00A01E32"/>
    <w:rsid w:val="00A02A26"/>
    <w:rsid w:val="00A03DE7"/>
    <w:rsid w:val="00A0544A"/>
    <w:rsid w:val="00A07C98"/>
    <w:rsid w:val="00A12B3B"/>
    <w:rsid w:val="00A12C7E"/>
    <w:rsid w:val="00A2505F"/>
    <w:rsid w:val="00A306AD"/>
    <w:rsid w:val="00A358D7"/>
    <w:rsid w:val="00A43428"/>
    <w:rsid w:val="00A464A4"/>
    <w:rsid w:val="00A46944"/>
    <w:rsid w:val="00A4775F"/>
    <w:rsid w:val="00A50AFE"/>
    <w:rsid w:val="00A53E9A"/>
    <w:rsid w:val="00A5591D"/>
    <w:rsid w:val="00A55A32"/>
    <w:rsid w:val="00A579FD"/>
    <w:rsid w:val="00A65C18"/>
    <w:rsid w:val="00A75269"/>
    <w:rsid w:val="00A7612B"/>
    <w:rsid w:val="00A80A60"/>
    <w:rsid w:val="00A8613B"/>
    <w:rsid w:val="00A8684B"/>
    <w:rsid w:val="00A93C6C"/>
    <w:rsid w:val="00A97306"/>
    <w:rsid w:val="00A973A8"/>
    <w:rsid w:val="00A97866"/>
    <w:rsid w:val="00AA0134"/>
    <w:rsid w:val="00AA3430"/>
    <w:rsid w:val="00AA4F9E"/>
    <w:rsid w:val="00AB3AF4"/>
    <w:rsid w:val="00AD1140"/>
    <w:rsid w:val="00AD212B"/>
    <w:rsid w:val="00AE775F"/>
    <w:rsid w:val="00AE7B45"/>
    <w:rsid w:val="00AF2537"/>
    <w:rsid w:val="00B016DE"/>
    <w:rsid w:val="00B06770"/>
    <w:rsid w:val="00B17665"/>
    <w:rsid w:val="00B203CA"/>
    <w:rsid w:val="00B3119B"/>
    <w:rsid w:val="00B31539"/>
    <w:rsid w:val="00B34E56"/>
    <w:rsid w:val="00B358DF"/>
    <w:rsid w:val="00B37E8C"/>
    <w:rsid w:val="00B44635"/>
    <w:rsid w:val="00B45E7E"/>
    <w:rsid w:val="00B57618"/>
    <w:rsid w:val="00B73E3E"/>
    <w:rsid w:val="00B82273"/>
    <w:rsid w:val="00B90252"/>
    <w:rsid w:val="00BB18E6"/>
    <w:rsid w:val="00BB4961"/>
    <w:rsid w:val="00BC0465"/>
    <w:rsid w:val="00BC07DF"/>
    <w:rsid w:val="00BC3DC2"/>
    <w:rsid w:val="00BC5908"/>
    <w:rsid w:val="00BC778C"/>
    <w:rsid w:val="00BD1EE6"/>
    <w:rsid w:val="00BD211A"/>
    <w:rsid w:val="00BD2830"/>
    <w:rsid w:val="00BE0782"/>
    <w:rsid w:val="00BE152C"/>
    <w:rsid w:val="00BE2454"/>
    <w:rsid w:val="00BF4C88"/>
    <w:rsid w:val="00BF4F2A"/>
    <w:rsid w:val="00BF709F"/>
    <w:rsid w:val="00C02E80"/>
    <w:rsid w:val="00C03131"/>
    <w:rsid w:val="00C04834"/>
    <w:rsid w:val="00C063B1"/>
    <w:rsid w:val="00C27D71"/>
    <w:rsid w:val="00C309D6"/>
    <w:rsid w:val="00C32072"/>
    <w:rsid w:val="00C354A0"/>
    <w:rsid w:val="00C355ED"/>
    <w:rsid w:val="00C42171"/>
    <w:rsid w:val="00C43323"/>
    <w:rsid w:val="00C46353"/>
    <w:rsid w:val="00C4671A"/>
    <w:rsid w:val="00C479D8"/>
    <w:rsid w:val="00C505CA"/>
    <w:rsid w:val="00C513F9"/>
    <w:rsid w:val="00C525FA"/>
    <w:rsid w:val="00C600E3"/>
    <w:rsid w:val="00C666DC"/>
    <w:rsid w:val="00C70956"/>
    <w:rsid w:val="00C73AE7"/>
    <w:rsid w:val="00C7434E"/>
    <w:rsid w:val="00C779CD"/>
    <w:rsid w:val="00C87B8E"/>
    <w:rsid w:val="00C95F65"/>
    <w:rsid w:val="00CB05BB"/>
    <w:rsid w:val="00CC0A7E"/>
    <w:rsid w:val="00CC23CB"/>
    <w:rsid w:val="00CC25DF"/>
    <w:rsid w:val="00CD3301"/>
    <w:rsid w:val="00CE0D96"/>
    <w:rsid w:val="00CF4352"/>
    <w:rsid w:val="00CF7BCA"/>
    <w:rsid w:val="00D00CE5"/>
    <w:rsid w:val="00D04501"/>
    <w:rsid w:val="00D05341"/>
    <w:rsid w:val="00D07309"/>
    <w:rsid w:val="00D1283E"/>
    <w:rsid w:val="00D15C26"/>
    <w:rsid w:val="00D222AC"/>
    <w:rsid w:val="00D260FF"/>
    <w:rsid w:val="00D301E2"/>
    <w:rsid w:val="00D32750"/>
    <w:rsid w:val="00D42E36"/>
    <w:rsid w:val="00D45B4E"/>
    <w:rsid w:val="00D46701"/>
    <w:rsid w:val="00D50807"/>
    <w:rsid w:val="00D52B5B"/>
    <w:rsid w:val="00D55CF3"/>
    <w:rsid w:val="00D668C5"/>
    <w:rsid w:val="00D67FA8"/>
    <w:rsid w:val="00D70179"/>
    <w:rsid w:val="00D804F3"/>
    <w:rsid w:val="00D85812"/>
    <w:rsid w:val="00D92A7B"/>
    <w:rsid w:val="00DA034F"/>
    <w:rsid w:val="00DA4E62"/>
    <w:rsid w:val="00DA5512"/>
    <w:rsid w:val="00DA78A5"/>
    <w:rsid w:val="00DB2491"/>
    <w:rsid w:val="00DB45D9"/>
    <w:rsid w:val="00DB4764"/>
    <w:rsid w:val="00DC6A1A"/>
    <w:rsid w:val="00DD0060"/>
    <w:rsid w:val="00DD1C7B"/>
    <w:rsid w:val="00DE0EA3"/>
    <w:rsid w:val="00DE27BC"/>
    <w:rsid w:val="00DE5262"/>
    <w:rsid w:val="00DE7192"/>
    <w:rsid w:val="00DF40C5"/>
    <w:rsid w:val="00E02C7B"/>
    <w:rsid w:val="00E05CC6"/>
    <w:rsid w:val="00E05D5F"/>
    <w:rsid w:val="00E06E67"/>
    <w:rsid w:val="00E11AFA"/>
    <w:rsid w:val="00E14083"/>
    <w:rsid w:val="00E15687"/>
    <w:rsid w:val="00E241E1"/>
    <w:rsid w:val="00E27725"/>
    <w:rsid w:val="00E277B4"/>
    <w:rsid w:val="00E27E19"/>
    <w:rsid w:val="00E31139"/>
    <w:rsid w:val="00E44B77"/>
    <w:rsid w:val="00E53EF3"/>
    <w:rsid w:val="00E7224C"/>
    <w:rsid w:val="00E86275"/>
    <w:rsid w:val="00E903DB"/>
    <w:rsid w:val="00E955F4"/>
    <w:rsid w:val="00EA0B84"/>
    <w:rsid w:val="00EA38F4"/>
    <w:rsid w:val="00EA39CC"/>
    <w:rsid w:val="00EB08C2"/>
    <w:rsid w:val="00EB139E"/>
    <w:rsid w:val="00EB771C"/>
    <w:rsid w:val="00EC3DFC"/>
    <w:rsid w:val="00ED0D8E"/>
    <w:rsid w:val="00EE25F6"/>
    <w:rsid w:val="00EE28E4"/>
    <w:rsid w:val="00EF186D"/>
    <w:rsid w:val="00F02AAA"/>
    <w:rsid w:val="00F12D19"/>
    <w:rsid w:val="00F1496D"/>
    <w:rsid w:val="00F26C93"/>
    <w:rsid w:val="00F32B39"/>
    <w:rsid w:val="00F3603E"/>
    <w:rsid w:val="00F42F86"/>
    <w:rsid w:val="00F447A3"/>
    <w:rsid w:val="00F53F15"/>
    <w:rsid w:val="00F55EA9"/>
    <w:rsid w:val="00F6656C"/>
    <w:rsid w:val="00F70E0E"/>
    <w:rsid w:val="00F732EC"/>
    <w:rsid w:val="00F82C40"/>
    <w:rsid w:val="00F874F5"/>
    <w:rsid w:val="00F91367"/>
    <w:rsid w:val="00F92FBF"/>
    <w:rsid w:val="00F930E8"/>
    <w:rsid w:val="00F96D10"/>
    <w:rsid w:val="00FA421D"/>
    <w:rsid w:val="00FC5C8D"/>
    <w:rsid w:val="00FD069D"/>
    <w:rsid w:val="00FD7E1E"/>
    <w:rsid w:val="00FE29BD"/>
    <w:rsid w:val="00FE40FD"/>
    <w:rsid w:val="00FE557F"/>
    <w:rsid w:val="00FE704B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rsid w:val="00CC23CB"/>
    <w:rPr>
      <w:b/>
      <w:lang w:val="en-US"/>
    </w:rPr>
  </w:style>
  <w:style w:type="paragraph" w:customStyle="1" w:styleId="220">
    <w:name w:val="Основной текст 22"/>
    <w:basedOn w:val="a"/>
    <w:rsid w:val="00CC23C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C23CB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c">
    <w:name w:val="Document Map"/>
    <w:basedOn w:val="a"/>
    <w:semiHidden/>
    <w:rsid w:val="00927A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8">
    <w:name w:val="font_8"/>
    <w:basedOn w:val="a"/>
    <w:rsid w:val="007817E6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locked/>
    <w:rsid w:val="00FD069D"/>
    <w:rPr>
      <w:rFonts w:ascii="Lucida Sans Unicode" w:hAnsi="Lucida Sans Unicode"/>
    </w:rPr>
  </w:style>
  <w:style w:type="character" w:customStyle="1" w:styleId="BodyText2Char">
    <w:name w:val="Body Text 2 Char"/>
    <w:basedOn w:val="a0"/>
    <w:locked/>
    <w:rsid w:val="006F317B"/>
    <w:rPr>
      <w:rFonts w:ascii="Lucida Sans Unicode" w:hAnsi="Lucida Sans Unicode" w:cs="Times New Roman"/>
      <w:sz w:val="20"/>
      <w:szCs w:val="20"/>
    </w:rPr>
  </w:style>
  <w:style w:type="character" w:customStyle="1" w:styleId="BodyText2Char1">
    <w:name w:val="Body Text 2 Char1"/>
    <w:basedOn w:val="a0"/>
    <w:locked/>
    <w:rsid w:val="00310985"/>
    <w:rPr>
      <w:rFonts w:ascii="Lucida Sans Unicode" w:hAnsi="Lucida Sans Unicode" w:cs="Times New Roman"/>
    </w:rPr>
  </w:style>
  <w:style w:type="paragraph" w:styleId="ad">
    <w:name w:val="List Paragraph"/>
    <w:basedOn w:val="a"/>
    <w:uiPriority w:val="34"/>
    <w:qFormat/>
    <w:rsid w:val="00CE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Мария</cp:lastModifiedBy>
  <cp:revision>3</cp:revision>
  <cp:lastPrinted>2023-12-28T10:09:00Z</cp:lastPrinted>
  <dcterms:created xsi:type="dcterms:W3CDTF">2024-01-06T13:51:00Z</dcterms:created>
  <dcterms:modified xsi:type="dcterms:W3CDTF">2024-01-06T14:15:00Z</dcterms:modified>
</cp:coreProperties>
</file>